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9CA6" w14:textId="77777777" w:rsidR="00690FA3" w:rsidRDefault="00690FA3" w:rsidP="00275C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 w:val="28"/>
          <w:szCs w:val="28"/>
        </w:rPr>
      </w:pPr>
    </w:p>
    <w:p w14:paraId="41B96F31" w14:textId="65D62773" w:rsidR="00275CDD" w:rsidRPr="00275CDD" w:rsidRDefault="0003359D" w:rsidP="00275C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 w:val="28"/>
          <w:szCs w:val="28"/>
        </w:rPr>
      </w:pPr>
      <w:r w:rsidRPr="0003359D">
        <w:rPr>
          <w:rFonts w:ascii="Arial" w:hAnsi="Arial" w:cs="Arial"/>
          <w:b/>
          <w:bCs/>
          <w:iCs/>
          <w:color w:val="00AEEF"/>
          <w:sz w:val="28"/>
          <w:szCs w:val="28"/>
        </w:rPr>
        <w:t>VISITING SCHOLAR</w:t>
      </w:r>
      <w:r w:rsidR="003751F3">
        <w:rPr>
          <w:rFonts w:ascii="Arial" w:hAnsi="Arial" w:cs="Arial"/>
          <w:b/>
          <w:bCs/>
          <w:iCs/>
          <w:color w:val="00AEEF"/>
          <w:sz w:val="28"/>
          <w:szCs w:val="28"/>
        </w:rPr>
        <w:t xml:space="preserve"> PROGRAMME</w:t>
      </w:r>
      <w:r w:rsidR="00A451DF">
        <w:rPr>
          <w:rFonts w:ascii="Arial" w:hAnsi="Arial" w:cs="Arial"/>
          <w:b/>
          <w:bCs/>
          <w:iCs/>
          <w:color w:val="00AEEF"/>
          <w:sz w:val="28"/>
          <w:szCs w:val="28"/>
        </w:rPr>
        <w:t> : CALL</w:t>
      </w:r>
      <w:r w:rsidRPr="00275CDD">
        <w:rPr>
          <w:rFonts w:ascii="Arial" w:hAnsi="Arial" w:cs="Arial"/>
          <w:b/>
          <w:bCs/>
          <w:iCs/>
          <w:color w:val="00AEEF"/>
          <w:sz w:val="28"/>
          <w:szCs w:val="28"/>
        </w:rPr>
        <w:t xml:space="preserve"> </w:t>
      </w:r>
      <w:r w:rsidR="004339A2" w:rsidRPr="00275CDD">
        <w:rPr>
          <w:rFonts w:ascii="Arial" w:hAnsi="Arial" w:cs="Arial"/>
          <w:b/>
          <w:bCs/>
          <w:iCs/>
          <w:color w:val="00AEEF"/>
          <w:sz w:val="28"/>
          <w:szCs w:val="28"/>
        </w:rPr>
        <w:t>202</w:t>
      </w:r>
      <w:r w:rsidR="00196408">
        <w:rPr>
          <w:rFonts w:ascii="Arial" w:hAnsi="Arial" w:cs="Arial"/>
          <w:b/>
          <w:bCs/>
          <w:iCs/>
          <w:color w:val="00AEEF"/>
          <w:sz w:val="28"/>
          <w:szCs w:val="28"/>
        </w:rPr>
        <w:t>5</w:t>
      </w:r>
    </w:p>
    <w:p w14:paraId="63183322" w14:textId="081033AC" w:rsidR="00674AC4" w:rsidRPr="00674AC4" w:rsidRDefault="0003359D" w:rsidP="00275CD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AEEF"/>
          <w:sz w:val="28"/>
          <w:szCs w:val="28"/>
        </w:rPr>
        <w:t>Applicant</w:t>
      </w:r>
      <w:proofErr w:type="spellEnd"/>
      <w:r w:rsidRPr="0003359D">
        <w:rPr>
          <w:rFonts w:ascii="Arial" w:hAnsi="Arial" w:cs="Arial"/>
          <w:b/>
          <w:bCs/>
          <w:color w:val="00AEEF"/>
          <w:sz w:val="28"/>
          <w:szCs w:val="28"/>
        </w:rPr>
        <w:t xml:space="preserve"> Guide</w:t>
      </w:r>
      <w:r w:rsidR="00275CDD" w:rsidRPr="00275CDD">
        <w:rPr>
          <w:rFonts w:ascii="Arial" w:hAnsi="Arial" w:cs="Arial"/>
          <w:b/>
          <w:bCs/>
          <w:iCs/>
          <w:color w:val="00AEEF"/>
          <w:sz w:val="28"/>
          <w:szCs w:val="28"/>
        </w:rPr>
        <w:t xml:space="preserve"> </w:t>
      </w:r>
    </w:p>
    <w:p w14:paraId="326E9750" w14:textId="77777777" w:rsidR="00674AC4" w:rsidRPr="00674AC4" w:rsidRDefault="00674AC4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0"/>
          <w:szCs w:val="36"/>
        </w:rPr>
      </w:pPr>
    </w:p>
    <w:p w14:paraId="1E3949C2" w14:textId="27CA2272" w:rsidR="0003359D" w:rsidRPr="0003359D" w:rsidRDefault="00A451DF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T</w:t>
      </w:r>
      <w:r w:rsidR="0003359D" w:rsidRPr="0003359D">
        <w:rPr>
          <w:rFonts w:ascii="Times New Roman" w:hAnsi="Times New Roman"/>
          <w:color w:val="000000"/>
          <w:szCs w:val="22"/>
        </w:rPr>
        <w:t xml:space="preserve">he </w:t>
      </w:r>
      <w:proofErr w:type="spellStart"/>
      <w:r w:rsidR="0003359D" w:rsidRPr="0003359D">
        <w:rPr>
          <w:rFonts w:ascii="Times New Roman" w:hAnsi="Times New Roman"/>
          <w:color w:val="000000"/>
          <w:szCs w:val="22"/>
        </w:rPr>
        <w:t>Uni</w:t>
      </w:r>
      <w:r w:rsidR="0003359D">
        <w:rPr>
          <w:rFonts w:ascii="Times New Roman" w:hAnsi="Times New Roman"/>
          <w:color w:val="000000"/>
          <w:szCs w:val="22"/>
        </w:rPr>
        <w:t>versity</w:t>
      </w:r>
      <w:proofErr w:type="spellEnd"/>
      <w:r w:rsidR="0003359D">
        <w:rPr>
          <w:rFonts w:ascii="Times New Roman" w:hAnsi="Times New Roman"/>
          <w:color w:val="000000"/>
          <w:szCs w:val="22"/>
        </w:rPr>
        <w:t xml:space="preserve"> of Bordeaux </w:t>
      </w:r>
      <w:proofErr w:type="spellStart"/>
      <w:r w:rsidR="006F3130">
        <w:rPr>
          <w:rFonts w:ascii="Times New Roman" w:hAnsi="Times New Roman"/>
          <w:color w:val="000000"/>
          <w:szCs w:val="22"/>
        </w:rPr>
        <w:t>offers</w:t>
      </w:r>
      <w:proofErr w:type="spellEnd"/>
      <w:r w:rsidR="006F3130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6F3130">
        <w:rPr>
          <w:rFonts w:ascii="Times New Roman" w:hAnsi="Times New Roman"/>
          <w:color w:val="000000"/>
          <w:szCs w:val="22"/>
        </w:rPr>
        <w:t>funding</w:t>
      </w:r>
      <w:proofErr w:type="spellEnd"/>
      <w:r w:rsidR="006F3130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6F3130">
        <w:rPr>
          <w:rFonts w:ascii="Times New Roman" w:hAnsi="Times New Roman"/>
          <w:color w:val="000000"/>
          <w:szCs w:val="22"/>
        </w:rPr>
        <w:t>through</w:t>
      </w:r>
      <w:proofErr w:type="spellEnd"/>
      <w:r w:rsidR="006F3130">
        <w:rPr>
          <w:rFonts w:ascii="Times New Roman" w:hAnsi="Times New Roman"/>
          <w:color w:val="000000"/>
          <w:szCs w:val="22"/>
        </w:rPr>
        <w:t xml:space="preserve"> the</w:t>
      </w:r>
      <w:r w:rsidR="00575C67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8F323A">
        <w:rPr>
          <w:rFonts w:ascii="Times New Roman" w:hAnsi="Times New Roman"/>
          <w:color w:val="000000"/>
          <w:szCs w:val="22"/>
        </w:rPr>
        <w:t>Visiting</w:t>
      </w:r>
      <w:proofErr w:type="spellEnd"/>
      <w:r w:rsidR="008F323A">
        <w:rPr>
          <w:rFonts w:ascii="Times New Roman" w:hAnsi="Times New Roman"/>
          <w:color w:val="000000"/>
          <w:szCs w:val="22"/>
        </w:rPr>
        <w:t xml:space="preserve"> Scholar</w:t>
      </w:r>
      <w:r w:rsidR="00575C67">
        <w:rPr>
          <w:rFonts w:ascii="Times New Roman" w:hAnsi="Times New Roman"/>
          <w:color w:val="000000"/>
          <w:szCs w:val="22"/>
        </w:rPr>
        <w:t xml:space="preserve"> </w:t>
      </w:r>
      <w:r w:rsidR="006F3130">
        <w:rPr>
          <w:rFonts w:ascii="Times New Roman" w:hAnsi="Times New Roman"/>
          <w:color w:val="000000"/>
          <w:szCs w:val="22"/>
        </w:rPr>
        <w:t>programme</w:t>
      </w:r>
      <w:r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</w:rPr>
        <w:t>w</w:t>
      </w:r>
      <w:r w:rsidRPr="0003359D">
        <w:rPr>
          <w:rFonts w:ascii="Times New Roman" w:hAnsi="Times New Roman"/>
          <w:color w:val="000000"/>
          <w:szCs w:val="22"/>
        </w:rPr>
        <w:t>ithin</w:t>
      </w:r>
      <w:proofErr w:type="spellEnd"/>
      <w:r>
        <w:rPr>
          <w:rFonts w:ascii="Times New Roman" w:hAnsi="Times New Roman"/>
          <w:color w:val="000000"/>
          <w:szCs w:val="22"/>
        </w:rPr>
        <w:t xml:space="preserve"> </w:t>
      </w:r>
      <w:r w:rsidR="00771D5E">
        <w:rPr>
          <w:rFonts w:ascii="Times New Roman" w:hAnsi="Times New Roman"/>
          <w:color w:val="000000"/>
          <w:szCs w:val="22"/>
        </w:rPr>
        <w:t xml:space="preserve">the </w:t>
      </w:r>
      <w:proofErr w:type="spellStart"/>
      <w:r w:rsidR="00771D5E">
        <w:rPr>
          <w:rFonts w:ascii="Times New Roman" w:hAnsi="Times New Roman"/>
          <w:color w:val="000000"/>
          <w:szCs w:val="22"/>
        </w:rPr>
        <w:t>framework</w:t>
      </w:r>
      <w:proofErr w:type="spellEnd"/>
      <w:r w:rsidR="00771D5E">
        <w:rPr>
          <w:rFonts w:ascii="Times New Roman" w:hAnsi="Times New Roman"/>
          <w:color w:val="000000"/>
          <w:szCs w:val="22"/>
        </w:rPr>
        <w:t xml:space="preserve"> of </w:t>
      </w:r>
      <w:r>
        <w:rPr>
          <w:rFonts w:ascii="Times New Roman" w:hAnsi="Times New Roman"/>
          <w:color w:val="000000"/>
          <w:szCs w:val="22"/>
        </w:rPr>
        <w:t xml:space="preserve">the France 2030 plan. </w:t>
      </w:r>
    </w:p>
    <w:p w14:paraId="16CF4C4E" w14:textId="77777777" w:rsidR="0003359D" w:rsidRPr="0003359D" w:rsidRDefault="0003359D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14:paraId="7CDF1ECC" w14:textId="40F80474" w:rsidR="00762708" w:rsidRDefault="0003359D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The </w:t>
      </w:r>
      <w:proofErr w:type="spellStart"/>
      <w:r>
        <w:rPr>
          <w:rFonts w:ascii="Times New Roman" w:hAnsi="Times New Roman"/>
          <w:color w:val="000000"/>
          <w:szCs w:val="22"/>
        </w:rPr>
        <w:t>aim</w:t>
      </w:r>
      <w:proofErr w:type="spellEnd"/>
      <w:r>
        <w:rPr>
          <w:rFonts w:ascii="Times New Roman" w:hAnsi="Times New Roman"/>
          <w:color w:val="000000"/>
          <w:szCs w:val="22"/>
        </w:rPr>
        <w:t xml:space="preserve"> of </w:t>
      </w:r>
      <w:proofErr w:type="spellStart"/>
      <w:r>
        <w:rPr>
          <w:rFonts w:ascii="Times New Roman" w:hAnsi="Times New Roman"/>
          <w:color w:val="000000"/>
          <w:szCs w:val="22"/>
        </w:rPr>
        <w:t>this</w:t>
      </w:r>
      <w:proofErr w:type="spellEnd"/>
      <w:r>
        <w:rPr>
          <w:rFonts w:ascii="Times New Roman" w:hAnsi="Times New Roman"/>
          <w:color w:val="000000"/>
          <w:szCs w:val="22"/>
        </w:rPr>
        <w:t xml:space="preserve"> program</w:t>
      </w:r>
      <w:r w:rsidR="00575C67">
        <w:rPr>
          <w:rFonts w:ascii="Times New Roman" w:hAnsi="Times New Roman"/>
          <w:color w:val="000000"/>
          <w:szCs w:val="22"/>
        </w:rPr>
        <w:t>me</w:t>
      </w:r>
      <w:r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</w:rPr>
        <w:t>is</w:t>
      </w:r>
      <w:proofErr w:type="spellEnd"/>
      <w:r>
        <w:rPr>
          <w:rFonts w:ascii="Times New Roman" w:hAnsi="Times New Roman"/>
          <w:color w:val="000000"/>
          <w:szCs w:val="22"/>
        </w:rPr>
        <w:t xml:space="preserve"> to enable</w:t>
      </w:r>
      <w:r w:rsidRPr="0003359D">
        <w:rPr>
          <w:rFonts w:ascii="Times New Roman" w:hAnsi="Times New Roman"/>
          <w:color w:val="000000"/>
          <w:szCs w:val="22"/>
        </w:rPr>
        <w:t xml:space="preserve"> the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Universit</w:t>
      </w:r>
      <w:r w:rsidR="00A451DF">
        <w:rPr>
          <w:rFonts w:ascii="Times New Roman" w:hAnsi="Times New Roman"/>
          <w:color w:val="000000"/>
          <w:szCs w:val="22"/>
        </w:rPr>
        <w:t>y’s</w:t>
      </w:r>
      <w:proofErr w:type="spellEnd"/>
      <w:r w:rsidR="00A451DF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A451DF">
        <w:rPr>
          <w:rFonts w:ascii="Times New Roman" w:hAnsi="Times New Roman"/>
          <w:color w:val="000000"/>
          <w:szCs w:val="22"/>
        </w:rPr>
        <w:t>research</w:t>
      </w:r>
      <w:proofErr w:type="spellEnd"/>
      <w:r w:rsidR="00A451DF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A451DF">
        <w:rPr>
          <w:rFonts w:ascii="Times New Roman" w:hAnsi="Times New Roman"/>
          <w:color w:val="000000"/>
          <w:szCs w:val="22"/>
        </w:rPr>
        <w:t>laboratories</w:t>
      </w:r>
      <w:proofErr w:type="spellEnd"/>
      <w:r w:rsidR="00A451DF">
        <w:rPr>
          <w:rFonts w:ascii="Times New Roman" w:hAnsi="Times New Roman"/>
          <w:color w:val="000000"/>
          <w:szCs w:val="22"/>
        </w:rPr>
        <w:t xml:space="preserve"> and </w:t>
      </w:r>
      <w:proofErr w:type="spellStart"/>
      <w:r w:rsidR="00A451DF">
        <w:rPr>
          <w:rFonts w:ascii="Times New Roman" w:hAnsi="Times New Roman"/>
          <w:color w:val="000000"/>
          <w:szCs w:val="22"/>
        </w:rPr>
        <w:t>departments</w:t>
      </w:r>
      <w:proofErr w:type="spellEnd"/>
      <w:r w:rsidR="00A451DF">
        <w:rPr>
          <w:rFonts w:ascii="Times New Roman" w:hAnsi="Times New Roman"/>
          <w:color w:val="000000"/>
          <w:szCs w:val="22"/>
        </w:rPr>
        <w:t xml:space="preserve"> as </w:t>
      </w:r>
      <w:proofErr w:type="spellStart"/>
      <w:r w:rsidR="00A451DF">
        <w:rPr>
          <w:rFonts w:ascii="Times New Roman" w:hAnsi="Times New Roman"/>
          <w:color w:val="000000"/>
          <w:szCs w:val="22"/>
        </w:rPr>
        <w:t>well</w:t>
      </w:r>
      <w:proofErr w:type="spellEnd"/>
      <w:r w:rsidR="00A451DF">
        <w:rPr>
          <w:rFonts w:ascii="Times New Roman" w:hAnsi="Times New Roman"/>
          <w:color w:val="000000"/>
          <w:szCs w:val="22"/>
        </w:rPr>
        <w:t xml:space="preserve"> as </w:t>
      </w:r>
      <w:proofErr w:type="spellStart"/>
      <w:r w:rsidR="00A451DF">
        <w:rPr>
          <w:rFonts w:ascii="Times New Roman" w:hAnsi="Times New Roman"/>
          <w:color w:val="000000"/>
          <w:szCs w:val="22"/>
        </w:rPr>
        <w:t>its</w:t>
      </w:r>
      <w:proofErr w:type="spellEnd"/>
      <w:r w:rsidR="00A451DF">
        <w:rPr>
          <w:rFonts w:ascii="Times New Roman" w:hAnsi="Times New Roman"/>
          <w:color w:val="000000"/>
          <w:szCs w:val="22"/>
        </w:rPr>
        <w:t xml:space="preserve"> training components</w:t>
      </w:r>
      <w:r w:rsidRPr="0003359D">
        <w:rPr>
          <w:rFonts w:ascii="Times New Roman" w:hAnsi="Times New Roman"/>
          <w:color w:val="000000"/>
          <w:szCs w:val="22"/>
        </w:rPr>
        <w:t xml:space="preserve"> to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bene</w:t>
      </w:r>
      <w:r>
        <w:rPr>
          <w:rFonts w:ascii="Times New Roman" w:hAnsi="Times New Roman"/>
          <w:color w:val="000000"/>
          <w:szCs w:val="22"/>
        </w:rPr>
        <w:t>fit</w:t>
      </w:r>
      <w:proofErr w:type="spellEnd"/>
      <w:r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</w:rPr>
        <w:t>from</w:t>
      </w:r>
      <w:proofErr w:type="spellEnd"/>
      <w:r>
        <w:rPr>
          <w:rFonts w:ascii="Times New Roman" w:hAnsi="Times New Roman"/>
          <w:color w:val="000000"/>
          <w:szCs w:val="22"/>
        </w:rPr>
        <w:t xml:space="preserve"> the </w:t>
      </w:r>
      <w:proofErr w:type="spellStart"/>
      <w:r>
        <w:rPr>
          <w:rFonts w:ascii="Times New Roman" w:hAnsi="Times New Roman"/>
          <w:color w:val="000000"/>
          <w:szCs w:val="22"/>
        </w:rPr>
        <w:t>presence</w:t>
      </w:r>
      <w:proofErr w:type="spellEnd"/>
      <w:r>
        <w:rPr>
          <w:rFonts w:ascii="Times New Roman" w:hAnsi="Times New Roman"/>
          <w:color w:val="000000"/>
          <w:szCs w:val="22"/>
        </w:rPr>
        <w:t xml:space="preserve"> of</w:t>
      </w:r>
      <w:r w:rsidR="00A451DF"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>scholars</w:t>
      </w:r>
      <w:r w:rsidRPr="0003359D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with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recognized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international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careers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and/or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great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expertise. </w:t>
      </w:r>
      <w:proofErr w:type="spellStart"/>
      <w:r w:rsidR="00762708">
        <w:rPr>
          <w:rFonts w:ascii="Times New Roman" w:hAnsi="Times New Roman"/>
          <w:color w:val="000000"/>
          <w:szCs w:val="22"/>
        </w:rPr>
        <w:t>Regardless</w:t>
      </w:r>
      <w:proofErr w:type="spellEnd"/>
      <w:r w:rsidR="00762708">
        <w:rPr>
          <w:rFonts w:ascii="Times New Roman" w:hAnsi="Times New Roman"/>
          <w:color w:val="000000"/>
          <w:szCs w:val="22"/>
        </w:rPr>
        <w:t xml:space="preserve"> of </w:t>
      </w:r>
      <w:proofErr w:type="spellStart"/>
      <w:r w:rsidR="00762708">
        <w:rPr>
          <w:rFonts w:ascii="Times New Roman" w:hAnsi="Times New Roman"/>
          <w:color w:val="000000"/>
          <w:szCs w:val="22"/>
        </w:rPr>
        <w:t>their</w:t>
      </w:r>
      <w:proofErr w:type="spellEnd"/>
      <w:r w:rsidR="00762708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71D5E">
        <w:rPr>
          <w:rFonts w:ascii="Times New Roman" w:hAnsi="Times New Roman"/>
          <w:color w:val="000000"/>
          <w:szCs w:val="22"/>
        </w:rPr>
        <w:t>length</w:t>
      </w:r>
      <w:proofErr w:type="spellEnd"/>
      <w:r w:rsidR="00C15565">
        <w:rPr>
          <w:rFonts w:ascii="Times New Roman" w:hAnsi="Times New Roman"/>
          <w:color w:val="000000"/>
          <w:szCs w:val="22"/>
        </w:rPr>
        <w:t>,</w:t>
      </w:r>
      <w:r w:rsidR="00762708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62708">
        <w:rPr>
          <w:rFonts w:ascii="Times New Roman" w:hAnsi="Times New Roman"/>
          <w:color w:val="000000"/>
          <w:szCs w:val="22"/>
        </w:rPr>
        <w:t>t</w:t>
      </w:r>
      <w:r w:rsidRPr="0003359D">
        <w:rPr>
          <w:rFonts w:ascii="Times New Roman" w:hAnsi="Times New Roman"/>
          <w:color w:val="000000"/>
          <w:szCs w:val="22"/>
        </w:rPr>
        <w:t>hese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visits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should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bene</w:t>
      </w:r>
      <w:r>
        <w:rPr>
          <w:rFonts w:ascii="Times New Roman" w:hAnsi="Times New Roman"/>
          <w:color w:val="000000"/>
          <w:szCs w:val="22"/>
        </w:rPr>
        <w:t>fit</w:t>
      </w:r>
      <w:proofErr w:type="spellEnd"/>
      <w:r w:rsidR="00E51CA1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E51CA1" w:rsidRPr="00E51CA1">
        <w:rPr>
          <w:rFonts w:ascii="Times New Roman" w:hAnsi="Times New Roman"/>
          <w:color w:val="000000"/>
          <w:szCs w:val="22"/>
        </w:rPr>
        <w:t>research</w:t>
      </w:r>
      <w:proofErr w:type="spellEnd"/>
      <w:r w:rsidR="00E51CA1" w:rsidRPr="00E51CA1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E51CA1" w:rsidRPr="00E51CA1">
        <w:rPr>
          <w:rFonts w:ascii="Times New Roman" w:hAnsi="Times New Roman"/>
          <w:color w:val="000000"/>
          <w:szCs w:val="22"/>
        </w:rPr>
        <w:t>laboratories</w:t>
      </w:r>
      <w:proofErr w:type="spellEnd"/>
      <w:r w:rsidR="00E51CA1" w:rsidRPr="00E51CA1">
        <w:rPr>
          <w:rFonts w:ascii="Times New Roman" w:hAnsi="Times New Roman"/>
          <w:color w:val="000000"/>
          <w:szCs w:val="22"/>
        </w:rPr>
        <w:t xml:space="preserve">, as </w:t>
      </w:r>
      <w:proofErr w:type="spellStart"/>
      <w:r w:rsidR="00E51CA1" w:rsidRPr="00E51CA1">
        <w:rPr>
          <w:rFonts w:ascii="Times New Roman" w:hAnsi="Times New Roman"/>
          <w:color w:val="000000"/>
          <w:szCs w:val="22"/>
        </w:rPr>
        <w:t>well</w:t>
      </w:r>
      <w:proofErr w:type="spellEnd"/>
      <w:r w:rsidR="00E51CA1">
        <w:rPr>
          <w:rFonts w:ascii="Times New Roman" w:hAnsi="Times New Roman"/>
          <w:color w:val="000000"/>
          <w:szCs w:val="22"/>
        </w:rPr>
        <w:t xml:space="preserve"> </w:t>
      </w:r>
      <w:r w:rsidR="00DD57B9">
        <w:rPr>
          <w:rFonts w:ascii="Times New Roman" w:hAnsi="Times New Roman"/>
          <w:color w:val="000000"/>
          <w:szCs w:val="22"/>
        </w:rPr>
        <w:t xml:space="preserve">as </w:t>
      </w:r>
      <w:proofErr w:type="spellStart"/>
      <w:r w:rsidR="00A451DF">
        <w:rPr>
          <w:rFonts w:ascii="Times New Roman" w:hAnsi="Times New Roman"/>
          <w:color w:val="000000"/>
          <w:szCs w:val="22"/>
        </w:rPr>
        <w:t>students</w:t>
      </w:r>
      <w:proofErr w:type="spellEnd"/>
      <w:r>
        <w:rPr>
          <w:rFonts w:ascii="Times New Roman" w:hAnsi="Times New Roman"/>
          <w:color w:val="000000"/>
          <w:szCs w:val="22"/>
        </w:rPr>
        <w:t xml:space="preserve"> </w:t>
      </w:r>
      <w:r w:rsidR="00E00BC3">
        <w:rPr>
          <w:rFonts w:ascii="Times New Roman" w:hAnsi="Times New Roman"/>
          <w:color w:val="000000"/>
          <w:szCs w:val="22"/>
        </w:rPr>
        <w:t xml:space="preserve">of the </w:t>
      </w:r>
      <w:proofErr w:type="spellStart"/>
      <w:r w:rsidR="00E00BC3">
        <w:rPr>
          <w:rFonts w:ascii="Times New Roman" w:hAnsi="Times New Roman"/>
          <w:color w:val="000000"/>
          <w:szCs w:val="22"/>
        </w:rPr>
        <w:t>University</w:t>
      </w:r>
      <w:proofErr w:type="spellEnd"/>
      <w:r w:rsidR="00E00BC3">
        <w:rPr>
          <w:rFonts w:ascii="Times New Roman" w:hAnsi="Times New Roman"/>
          <w:color w:val="000000"/>
          <w:szCs w:val="22"/>
        </w:rPr>
        <w:t xml:space="preserve"> of Bordeaux</w:t>
      </w:r>
      <w:r w:rsidR="00762708">
        <w:rPr>
          <w:rFonts w:ascii="Times New Roman" w:hAnsi="Times New Roman"/>
          <w:color w:val="000000"/>
          <w:szCs w:val="22"/>
        </w:rPr>
        <w:t xml:space="preserve">. </w:t>
      </w:r>
    </w:p>
    <w:p w14:paraId="29AF01FC" w14:textId="417B7951" w:rsidR="0003359D" w:rsidRPr="0003359D" w:rsidRDefault="0003359D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03359D">
        <w:rPr>
          <w:rFonts w:ascii="Times New Roman" w:hAnsi="Times New Roman"/>
          <w:color w:val="000000"/>
          <w:szCs w:val="22"/>
        </w:rPr>
        <w:t xml:space="preserve">The ambition of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this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p</w:t>
      </w:r>
      <w:r w:rsidR="00F368F6">
        <w:rPr>
          <w:rFonts w:ascii="Times New Roman" w:hAnsi="Times New Roman"/>
          <w:color w:val="000000"/>
          <w:szCs w:val="22"/>
        </w:rPr>
        <w:t>rogram</w:t>
      </w:r>
      <w:r w:rsidR="00700546">
        <w:rPr>
          <w:rFonts w:ascii="Times New Roman" w:hAnsi="Times New Roman"/>
          <w:color w:val="000000"/>
          <w:szCs w:val="22"/>
        </w:rPr>
        <w:t>me</w:t>
      </w:r>
      <w:r w:rsidR="00F368F6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F368F6">
        <w:rPr>
          <w:rFonts w:ascii="Times New Roman" w:hAnsi="Times New Roman"/>
          <w:color w:val="000000"/>
          <w:szCs w:val="22"/>
        </w:rPr>
        <w:t>is</w:t>
      </w:r>
      <w:proofErr w:type="spellEnd"/>
      <w:r w:rsidR="00F368F6">
        <w:rPr>
          <w:rFonts w:ascii="Times New Roman" w:hAnsi="Times New Roman"/>
          <w:color w:val="000000"/>
          <w:szCs w:val="22"/>
        </w:rPr>
        <w:t xml:space="preserve"> to structure </w:t>
      </w:r>
      <w:proofErr w:type="spellStart"/>
      <w:r w:rsidR="00F368F6">
        <w:rPr>
          <w:rFonts w:ascii="Times New Roman" w:hAnsi="Times New Roman"/>
          <w:color w:val="000000"/>
          <w:szCs w:val="22"/>
        </w:rPr>
        <w:t>sustainable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international </w:t>
      </w:r>
      <w:r w:rsidR="008F6010">
        <w:rPr>
          <w:rFonts w:ascii="Times New Roman" w:hAnsi="Times New Roman"/>
          <w:color w:val="000000"/>
          <w:szCs w:val="22"/>
        </w:rPr>
        <w:t>collaborations</w:t>
      </w:r>
      <w:r w:rsidR="00D37665">
        <w:rPr>
          <w:rFonts w:ascii="Times New Roman" w:hAnsi="Times New Roman"/>
          <w:color w:val="000000"/>
          <w:szCs w:val="22"/>
        </w:rPr>
        <w:t xml:space="preserve"> in </w:t>
      </w:r>
      <w:proofErr w:type="spellStart"/>
      <w:r w:rsidR="00D37665">
        <w:rPr>
          <w:rFonts w:ascii="Times New Roman" w:hAnsi="Times New Roman"/>
          <w:color w:val="000000"/>
          <w:szCs w:val="22"/>
        </w:rPr>
        <w:t>research</w:t>
      </w:r>
      <w:proofErr w:type="spellEnd"/>
      <w:r w:rsidR="00D37665">
        <w:rPr>
          <w:rFonts w:ascii="Times New Roman" w:hAnsi="Times New Roman"/>
          <w:color w:val="000000"/>
          <w:szCs w:val="22"/>
        </w:rPr>
        <w:t xml:space="preserve"> and/or </w:t>
      </w:r>
      <w:r w:rsidR="00C65C1C">
        <w:rPr>
          <w:rFonts w:ascii="Times New Roman" w:hAnsi="Times New Roman"/>
          <w:color w:val="000000"/>
          <w:szCs w:val="22"/>
        </w:rPr>
        <w:t>training</w:t>
      </w:r>
      <w:r w:rsidRPr="0003359D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between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the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University</w:t>
      </w:r>
      <w:proofErr w:type="spellEnd"/>
      <w:r w:rsidRPr="0003359D">
        <w:rPr>
          <w:rFonts w:ascii="Times New Roman" w:hAnsi="Times New Roman"/>
          <w:color w:val="000000"/>
          <w:szCs w:val="22"/>
        </w:rPr>
        <w:t xml:space="preserve"> of Bordeaux and institutions </w:t>
      </w:r>
      <w:proofErr w:type="spellStart"/>
      <w:r w:rsidRPr="0003359D">
        <w:rPr>
          <w:rFonts w:ascii="Times New Roman" w:hAnsi="Times New Roman"/>
          <w:color w:val="000000"/>
          <w:szCs w:val="22"/>
        </w:rPr>
        <w:t>abroad</w:t>
      </w:r>
      <w:proofErr w:type="spellEnd"/>
      <w:r w:rsidRPr="0003359D">
        <w:rPr>
          <w:rFonts w:ascii="Times New Roman" w:hAnsi="Times New Roman"/>
          <w:color w:val="000000"/>
          <w:szCs w:val="22"/>
        </w:rPr>
        <w:t>.</w:t>
      </w:r>
    </w:p>
    <w:p w14:paraId="39EBFC7C" w14:textId="77777777" w:rsidR="0003359D" w:rsidRPr="0003359D" w:rsidRDefault="0003359D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14:paraId="2D41F604" w14:textId="2B2EDCD4" w:rsidR="0003359D" w:rsidRDefault="005B789F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bookmarkStart w:id="0" w:name="_Hlk152596048"/>
      <w:r w:rsidRPr="005666EF">
        <w:rPr>
          <w:rFonts w:ascii="Times New Roman" w:hAnsi="Times New Roman"/>
          <w:b/>
          <w:color w:val="000000"/>
          <w:szCs w:val="22"/>
        </w:rPr>
        <w:t>This program</w:t>
      </w:r>
      <w:r w:rsidR="00771D5E">
        <w:rPr>
          <w:rFonts w:ascii="Times New Roman" w:hAnsi="Times New Roman"/>
          <w:b/>
          <w:color w:val="000000"/>
          <w:szCs w:val="22"/>
        </w:rPr>
        <w:t>me</w:t>
      </w:r>
      <w:r w:rsidRPr="005666EF">
        <w:rPr>
          <w:rFonts w:ascii="Times New Roman" w:hAnsi="Times New Roman"/>
          <w:b/>
          <w:color w:val="000000"/>
          <w:szCs w:val="22"/>
        </w:rPr>
        <w:t xml:space="preserve"> </w:t>
      </w:r>
      <w:proofErr w:type="spellStart"/>
      <w:r w:rsidRPr="005666EF">
        <w:rPr>
          <w:rFonts w:ascii="Times New Roman" w:hAnsi="Times New Roman"/>
          <w:b/>
          <w:color w:val="000000"/>
          <w:szCs w:val="22"/>
        </w:rPr>
        <w:t>is</w:t>
      </w:r>
      <w:proofErr w:type="spellEnd"/>
      <w:r w:rsidRPr="005666EF">
        <w:rPr>
          <w:rFonts w:ascii="Times New Roman" w:hAnsi="Times New Roman"/>
          <w:b/>
          <w:color w:val="000000"/>
          <w:szCs w:val="22"/>
        </w:rPr>
        <w:t xml:space="preserve"> open to all </w:t>
      </w:r>
      <w:proofErr w:type="spellStart"/>
      <w:r w:rsidR="00F368F6">
        <w:rPr>
          <w:rFonts w:ascii="Times New Roman" w:hAnsi="Times New Roman"/>
          <w:b/>
          <w:color w:val="000000"/>
          <w:szCs w:val="22"/>
        </w:rPr>
        <w:t>field</w:t>
      </w:r>
      <w:r w:rsidR="00771D5E">
        <w:rPr>
          <w:rFonts w:ascii="Times New Roman" w:hAnsi="Times New Roman"/>
          <w:b/>
          <w:color w:val="000000"/>
          <w:szCs w:val="22"/>
        </w:rPr>
        <w:t>s</w:t>
      </w:r>
      <w:proofErr w:type="spellEnd"/>
      <w:r w:rsidR="00E00BC3">
        <w:rPr>
          <w:rFonts w:ascii="Times New Roman" w:hAnsi="Times New Roman"/>
          <w:b/>
          <w:color w:val="000000"/>
          <w:szCs w:val="22"/>
        </w:rPr>
        <w:t xml:space="preserve"> of </w:t>
      </w:r>
      <w:proofErr w:type="spellStart"/>
      <w:r w:rsidR="00E00BC3">
        <w:rPr>
          <w:rFonts w:ascii="Times New Roman" w:hAnsi="Times New Roman"/>
          <w:b/>
          <w:color w:val="000000"/>
          <w:szCs w:val="22"/>
        </w:rPr>
        <w:t>research</w:t>
      </w:r>
      <w:proofErr w:type="spellEnd"/>
      <w:r w:rsidR="00771D5E">
        <w:rPr>
          <w:rFonts w:ascii="Times New Roman" w:hAnsi="Times New Roman"/>
          <w:b/>
          <w:color w:val="000000"/>
          <w:szCs w:val="22"/>
        </w:rPr>
        <w:t>, t</w:t>
      </w:r>
      <w:r w:rsidR="008F6010">
        <w:rPr>
          <w:rFonts w:ascii="Times New Roman" w:hAnsi="Times New Roman"/>
          <w:b/>
          <w:color w:val="000000"/>
          <w:szCs w:val="22"/>
        </w:rPr>
        <w:t>raining</w:t>
      </w:r>
      <w:r w:rsidR="0003359D" w:rsidRPr="005666EF">
        <w:rPr>
          <w:rFonts w:ascii="Times New Roman" w:hAnsi="Times New Roman"/>
          <w:b/>
          <w:color w:val="000000"/>
          <w:szCs w:val="22"/>
        </w:rPr>
        <w:t xml:space="preserve"> </w:t>
      </w:r>
      <w:r w:rsidRPr="005666EF">
        <w:rPr>
          <w:rFonts w:ascii="Times New Roman" w:hAnsi="Times New Roman"/>
          <w:b/>
          <w:color w:val="000000"/>
          <w:szCs w:val="22"/>
        </w:rPr>
        <w:t>and</w:t>
      </w:r>
      <w:r w:rsidR="0003359D" w:rsidRPr="005666EF">
        <w:rPr>
          <w:rFonts w:ascii="Times New Roman" w:hAnsi="Times New Roman"/>
          <w:b/>
          <w:color w:val="000000"/>
          <w:szCs w:val="22"/>
        </w:rPr>
        <w:t xml:space="preserve"> the </w:t>
      </w:r>
      <w:proofErr w:type="spellStart"/>
      <w:r w:rsidR="00771D5E">
        <w:rPr>
          <w:rFonts w:ascii="Times New Roman" w:hAnsi="Times New Roman"/>
          <w:b/>
          <w:color w:val="000000"/>
          <w:szCs w:val="22"/>
        </w:rPr>
        <w:t>impetus</w:t>
      </w:r>
      <w:proofErr w:type="spellEnd"/>
      <w:r w:rsidR="0003359D" w:rsidRPr="005666EF">
        <w:rPr>
          <w:rFonts w:ascii="Times New Roman" w:hAnsi="Times New Roman"/>
          <w:b/>
          <w:color w:val="000000"/>
          <w:szCs w:val="22"/>
        </w:rPr>
        <w:t xml:space="preserve"> of new </w:t>
      </w:r>
      <w:r w:rsidR="00256E44">
        <w:rPr>
          <w:rFonts w:ascii="Times New Roman" w:hAnsi="Times New Roman"/>
          <w:b/>
          <w:color w:val="000000"/>
          <w:szCs w:val="22"/>
        </w:rPr>
        <w:t xml:space="preserve">international </w:t>
      </w:r>
      <w:r w:rsidR="0003359D" w:rsidRPr="005666EF">
        <w:rPr>
          <w:rFonts w:ascii="Times New Roman" w:hAnsi="Times New Roman"/>
          <w:b/>
          <w:color w:val="000000"/>
          <w:szCs w:val="22"/>
        </w:rPr>
        <w:t>partnerships</w:t>
      </w:r>
      <w:bookmarkEnd w:id="0"/>
      <w:r w:rsidR="0003359D" w:rsidRPr="0003359D">
        <w:rPr>
          <w:rFonts w:ascii="Times New Roman" w:hAnsi="Times New Roman"/>
          <w:color w:val="000000"/>
          <w:szCs w:val="22"/>
        </w:rPr>
        <w:t xml:space="preserve">. </w:t>
      </w:r>
    </w:p>
    <w:p w14:paraId="71E92F78" w14:textId="77777777" w:rsidR="00771D5E" w:rsidRDefault="00771D5E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14:paraId="0081E41F" w14:textId="35FB391F" w:rsidR="00771D5E" w:rsidRDefault="007F4D18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proofErr w:type="spellStart"/>
      <w:r>
        <w:rPr>
          <w:rFonts w:ascii="Times New Roman" w:hAnsi="Times New Roman"/>
          <w:color w:val="000000"/>
          <w:szCs w:val="22"/>
        </w:rPr>
        <w:t>M</w:t>
      </w:r>
      <w:r w:rsidR="00771D5E" w:rsidRPr="00771D5E">
        <w:rPr>
          <w:rFonts w:ascii="Times New Roman" w:hAnsi="Times New Roman"/>
          <w:color w:val="000000"/>
          <w:szCs w:val="22"/>
        </w:rPr>
        <w:t>obility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projects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proposed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by </w:t>
      </w:r>
      <w:proofErr w:type="spellStart"/>
      <w:r>
        <w:rPr>
          <w:rFonts w:ascii="Times New Roman" w:hAnsi="Times New Roman"/>
          <w:color w:val="000000"/>
          <w:szCs w:val="22"/>
        </w:rPr>
        <w:t>applicants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must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be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71D5E" w:rsidRPr="00771D5E">
        <w:rPr>
          <w:rFonts w:ascii="Times New Roman" w:hAnsi="Times New Roman"/>
          <w:b/>
          <w:bCs/>
          <w:color w:val="000000"/>
          <w:szCs w:val="22"/>
        </w:rPr>
        <w:t>jointly</w:t>
      </w:r>
      <w:proofErr w:type="spellEnd"/>
      <w:r w:rsidR="00771D5E" w:rsidRPr="00771D5E">
        <w:rPr>
          <w:rFonts w:ascii="Times New Roman" w:hAnsi="Times New Roman"/>
          <w:b/>
          <w:bCs/>
          <w:color w:val="000000"/>
          <w:szCs w:val="22"/>
        </w:rPr>
        <w:t xml:space="preserve"> </w:t>
      </w:r>
      <w:proofErr w:type="spellStart"/>
      <w:r w:rsidR="00771D5E" w:rsidRPr="00771D5E">
        <w:rPr>
          <w:rFonts w:ascii="Times New Roman" w:hAnsi="Times New Roman"/>
          <w:b/>
          <w:bCs/>
          <w:color w:val="000000"/>
          <w:szCs w:val="22"/>
        </w:rPr>
        <w:t>based</w:t>
      </w:r>
      <w:proofErr w:type="spellEnd"/>
      <w:r w:rsidR="00771D5E" w:rsidRPr="00771D5E">
        <w:rPr>
          <w:rFonts w:ascii="Times New Roman" w:hAnsi="Times New Roman"/>
          <w:b/>
          <w:bCs/>
          <w:color w:val="000000"/>
          <w:szCs w:val="22"/>
        </w:rPr>
        <w:t xml:space="preserve"> on </w:t>
      </w:r>
      <w:proofErr w:type="spellStart"/>
      <w:r w:rsidR="00771D5E" w:rsidRPr="00771D5E">
        <w:rPr>
          <w:rFonts w:ascii="Times New Roman" w:hAnsi="Times New Roman"/>
          <w:b/>
          <w:bCs/>
          <w:color w:val="000000"/>
          <w:szCs w:val="22"/>
        </w:rPr>
        <w:t>research</w:t>
      </w:r>
      <w:proofErr w:type="spellEnd"/>
      <w:r w:rsidR="00771D5E" w:rsidRPr="00771D5E">
        <w:rPr>
          <w:rFonts w:ascii="Times New Roman" w:hAnsi="Times New Roman"/>
          <w:b/>
          <w:bCs/>
          <w:color w:val="000000"/>
          <w:szCs w:val="22"/>
        </w:rPr>
        <w:t xml:space="preserve"> and </w:t>
      </w:r>
      <w:proofErr w:type="spellStart"/>
      <w:r w:rsidR="00771D5E" w:rsidRPr="00771D5E">
        <w:rPr>
          <w:rFonts w:ascii="Times New Roman" w:hAnsi="Times New Roman"/>
          <w:b/>
          <w:bCs/>
          <w:color w:val="000000"/>
          <w:szCs w:val="22"/>
        </w:rPr>
        <w:t>teaching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. In accordance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with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the </w:t>
      </w:r>
      <w:proofErr w:type="spellStart"/>
      <w:r w:rsidR="00771D5E">
        <w:rPr>
          <w:rFonts w:ascii="Times New Roman" w:hAnsi="Times New Roman"/>
          <w:color w:val="000000"/>
          <w:szCs w:val="22"/>
        </w:rPr>
        <w:t>legal</w:t>
      </w:r>
      <w:proofErr w:type="spellEnd"/>
      <w:r w:rsidR="00771D5E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status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of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visiting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professor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>/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researcher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, a </w:t>
      </w:r>
      <w:proofErr w:type="spellStart"/>
      <w:r w:rsidR="00353577">
        <w:rPr>
          <w:rFonts w:ascii="Times New Roman" w:hAnsi="Times New Roman"/>
          <w:color w:val="000000"/>
          <w:szCs w:val="22"/>
        </w:rPr>
        <w:t>successful</w:t>
      </w:r>
      <w:proofErr w:type="spellEnd"/>
      <w:r w:rsidR="00353577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353577">
        <w:rPr>
          <w:rFonts w:ascii="Times New Roman" w:hAnsi="Times New Roman"/>
          <w:color w:val="000000"/>
          <w:szCs w:val="22"/>
        </w:rPr>
        <w:t>applicant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will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commit to </w:t>
      </w:r>
      <w:proofErr w:type="spellStart"/>
      <w:r w:rsidR="00F368F6">
        <w:rPr>
          <w:rFonts w:ascii="Times New Roman" w:hAnsi="Times New Roman"/>
          <w:b/>
          <w:bCs/>
          <w:color w:val="000000"/>
          <w:szCs w:val="22"/>
        </w:rPr>
        <w:t>devot</w:t>
      </w:r>
      <w:r w:rsidR="00700546">
        <w:rPr>
          <w:rFonts w:ascii="Times New Roman" w:hAnsi="Times New Roman"/>
          <w:b/>
          <w:bCs/>
          <w:color w:val="000000"/>
          <w:szCs w:val="22"/>
        </w:rPr>
        <w:t>e</w:t>
      </w:r>
      <w:proofErr w:type="spellEnd"/>
      <w:r w:rsidR="00F368F6">
        <w:rPr>
          <w:rFonts w:ascii="Times New Roman" w:hAnsi="Times New Roman"/>
          <w:b/>
          <w:bCs/>
          <w:color w:val="000000"/>
          <w:szCs w:val="22"/>
        </w:rPr>
        <w:t xml:space="preserve"> </w:t>
      </w:r>
      <w:r w:rsidR="00771D5E" w:rsidRPr="00353577">
        <w:rPr>
          <w:rFonts w:ascii="Times New Roman" w:hAnsi="Times New Roman"/>
          <w:b/>
          <w:bCs/>
          <w:color w:val="000000"/>
          <w:szCs w:val="22"/>
        </w:rPr>
        <w:t xml:space="preserve">up to 16 </w:t>
      </w:r>
      <w:proofErr w:type="spellStart"/>
      <w:r w:rsidR="00771D5E" w:rsidRPr="00353577">
        <w:rPr>
          <w:rFonts w:ascii="Times New Roman" w:hAnsi="Times New Roman"/>
          <w:b/>
          <w:bCs/>
          <w:color w:val="000000"/>
          <w:szCs w:val="22"/>
        </w:rPr>
        <w:t>hours</w:t>
      </w:r>
      <w:proofErr w:type="spellEnd"/>
      <w:r w:rsidR="00771D5E" w:rsidRPr="00353577">
        <w:rPr>
          <w:rFonts w:ascii="Times New Roman" w:hAnsi="Times New Roman"/>
          <w:b/>
          <w:bCs/>
          <w:color w:val="000000"/>
          <w:szCs w:val="22"/>
        </w:rPr>
        <w:t xml:space="preserve"> per </w:t>
      </w:r>
      <w:proofErr w:type="spellStart"/>
      <w:r w:rsidR="00771D5E" w:rsidRPr="00353577">
        <w:rPr>
          <w:rFonts w:ascii="Times New Roman" w:hAnsi="Times New Roman"/>
          <w:b/>
          <w:bCs/>
          <w:color w:val="000000"/>
          <w:szCs w:val="22"/>
        </w:rPr>
        <w:t>month</w:t>
      </w:r>
      <w:proofErr w:type="spellEnd"/>
      <w:r w:rsidR="00771D5E" w:rsidRPr="00353577">
        <w:rPr>
          <w:rFonts w:ascii="Times New Roman" w:hAnsi="Times New Roman"/>
          <w:b/>
          <w:bCs/>
          <w:color w:val="000000"/>
          <w:szCs w:val="22"/>
        </w:rPr>
        <w:t xml:space="preserve"> to </w:t>
      </w:r>
      <w:bookmarkStart w:id="1" w:name="_Hlk182402818"/>
      <w:proofErr w:type="spellStart"/>
      <w:r w:rsidR="00771D5E" w:rsidRPr="00353577">
        <w:rPr>
          <w:rFonts w:ascii="Times New Roman" w:hAnsi="Times New Roman"/>
          <w:b/>
          <w:bCs/>
          <w:color w:val="000000"/>
          <w:szCs w:val="22"/>
        </w:rPr>
        <w:t>teaching</w:t>
      </w:r>
      <w:proofErr w:type="spellEnd"/>
      <w:r w:rsidR="00771D5E" w:rsidRPr="00353577">
        <w:rPr>
          <w:rFonts w:ascii="Times New Roman" w:hAnsi="Times New Roman"/>
          <w:b/>
          <w:bCs/>
          <w:color w:val="000000"/>
          <w:szCs w:val="22"/>
        </w:rPr>
        <w:t xml:space="preserve"> and </w:t>
      </w:r>
      <w:proofErr w:type="spellStart"/>
      <w:r w:rsidR="00771D5E" w:rsidRPr="00353577">
        <w:rPr>
          <w:rFonts w:ascii="Times New Roman" w:hAnsi="Times New Roman"/>
          <w:b/>
          <w:bCs/>
          <w:color w:val="000000"/>
          <w:szCs w:val="22"/>
        </w:rPr>
        <w:t>knowledge</w:t>
      </w:r>
      <w:proofErr w:type="spellEnd"/>
      <w:r w:rsidR="00771D5E" w:rsidRPr="00353577">
        <w:rPr>
          <w:rFonts w:ascii="Times New Roman" w:hAnsi="Times New Roman"/>
          <w:b/>
          <w:bCs/>
          <w:color w:val="000000"/>
          <w:szCs w:val="22"/>
        </w:rPr>
        <w:t xml:space="preserve"> </w:t>
      </w:r>
      <w:proofErr w:type="spellStart"/>
      <w:r w:rsidR="00771D5E" w:rsidRPr="00353577">
        <w:rPr>
          <w:rFonts w:ascii="Times New Roman" w:hAnsi="Times New Roman"/>
          <w:b/>
          <w:bCs/>
          <w:color w:val="000000"/>
          <w:szCs w:val="22"/>
        </w:rPr>
        <w:t>dissemination</w:t>
      </w:r>
      <w:proofErr w:type="spellEnd"/>
      <w:r w:rsidR="00771D5E" w:rsidRPr="00353577">
        <w:rPr>
          <w:rFonts w:ascii="Times New Roman" w:hAnsi="Times New Roman"/>
          <w:b/>
          <w:bCs/>
          <w:color w:val="000000"/>
          <w:szCs w:val="22"/>
        </w:rPr>
        <w:t xml:space="preserve"> </w:t>
      </w:r>
      <w:proofErr w:type="spellStart"/>
      <w:r w:rsidR="00771D5E" w:rsidRPr="00353577">
        <w:rPr>
          <w:rFonts w:ascii="Times New Roman" w:hAnsi="Times New Roman"/>
          <w:b/>
          <w:bCs/>
          <w:color w:val="000000"/>
          <w:szCs w:val="22"/>
        </w:rPr>
        <w:t>activities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</w:t>
      </w:r>
      <w:bookmarkEnd w:id="1"/>
      <w:r w:rsidR="00771D5E" w:rsidRPr="00771D5E">
        <w:rPr>
          <w:rFonts w:ascii="Times New Roman" w:hAnsi="Times New Roman"/>
          <w:color w:val="000000"/>
          <w:szCs w:val="22"/>
        </w:rPr>
        <w:t xml:space="preserve">in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parallel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with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research</w:t>
      </w:r>
      <w:proofErr w:type="spellEnd"/>
      <w:r w:rsidR="00771D5E" w:rsidRPr="00771D5E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771D5E" w:rsidRPr="00771D5E">
        <w:rPr>
          <w:rFonts w:ascii="Times New Roman" w:hAnsi="Times New Roman"/>
          <w:color w:val="000000"/>
          <w:szCs w:val="22"/>
        </w:rPr>
        <w:t>activities</w:t>
      </w:r>
      <w:proofErr w:type="spellEnd"/>
      <w:r w:rsidR="00E51CA1">
        <w:rPr>
          <w:rFonts w:ascii="Times New Roman" w:hAnsi="Times New Roman"/>
          <w:color w:val="000000"/>
          <w:szCs w:val="22"/>
        </w:rPr>
        <w:t xml:space="preserve"> </w:t>
      </w:r>
      <w:r w:rsidR="00E51CA1" w:rsidRPr="00E51CA1">
        <w:rPr>
          <w:rFonts w:ascii="Times New Roman" w:hAnsi="Times New Roman"/>
          <w:color w:val="000000"/>
          <w:szCs w:val="22"/>
        </w:rPr>
        <w:t>(</w:t>
      </w:r>
      <w:proofErr w:type="spellStart"/>
      <w:r w:rsidR="00E51CA1" w:rsidRPr="00E51CA1">
        <w:rPr>
          <w:rFonts w:ascii="Times New Roman" w:hAnsi="Times New Roman"/>
          <w:color w:val="000000"/>
          <w:szCs w:val="22"/>
        </w:rPr>
        <w:t>see</w:t>
      </w:r>
      <w:proofErr w:type="spellEnd"/>
      <w:r w:rsidR="00E51CA1" w:rsidRPr="00E51CA1">
        <w:rPr>
          <w:rFonts w:ascii="Times New Roman" w:hAnsi="Times New Roman"/>
          <w:color w:val="000000"/>
          <w:szCs w:val="22"/>
        </w:rPr>
        <w:t xml:space="preserve"> “Application </w:t>
      </w:r>
      <w:proofErr w:type="spellStart"/>
      <w:r w:rsidR="00E51CA1" w:rsidRPr="00E51CA1">
        <w:rPr>
          <w:rFonts w:ascii="Times New Roman" w:hAnsi="Times New Roman"/>
          <w:color w:val="000000"/>
          <w:szCs w:val="22"/>
        </w:rPr>
        <w:t>form</w:t>
      </w:r>
      <w:proofErr w:type="spellEnd"/>
      <w:r w:rsidR="00E51CA1" w:rsidRPr="00E51CA1">
        <w:rPr>
          <w:rFonts w:ascii="Times New Roman" w:hAnsi="Times New Roman"/>
          <w:color w:val="000000"/>
          <w:szCs w:val="22"/>
        </w:rPr>
        <w:t xml:space="preserve">” </w:t>
      </w:r>
      <w:proofErr w:type="spellStart"/>
      <w:r w:rsidR="00E51CA1" w:rsidRPr="00E51CA1">
        <w:rPr>
          <w:rFonts w:ascii="Times New Roman" w:hAnsi="Times New Roman"/>
          <w:color w:val="000000"/>
          <w:szCs w:val="22"/>
        </w:rPr>
        <w:t>below</w:t>
      </w:r>
      <w:proofErr w:type="spellEnd"/>
      <w:r w:rsidR="00E51CA1" w:rsidRPr="00E51CA1">
        <w:rPr>
          <w:rFonts w:ascii="Times New Roman" w:hAnsi="Times New Roman"/>
          <w:color w:val="000000"/>
          <w:szCs w:val="22"/>
        </w:rPr>
        <w:t>)</w:t>
      </w:r>
      <w:r w:rsidR="00E51CA1">
        <w:rPr>
          <w:rFonts w:ascii="Times New Roman" w:hAnsi="Times New Roman"/>
          <w:color w:val="000000"/>
          <w:szCs w:val="22"/>
        </w:rPr>
        <w:t>.</w:t>
      </w:r>
    </w:p>
    <w:p w14:paraId="36F90B7B" w14:textId="77777777" w:rsidR="005666EF" w:rsidRPr="005666EF" w:rsidRDefault="005666EF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219A369A" w14:textId="77777777" w:rsidR="00D10762" w:rsidRPr="005B789F" w:rsidRDefault="00D10762" w:rsidP="00D10762">
      <w:pPr>
        <w:pStyle w:val="Paragraphedeliste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14:paraId="5C60346C" w14:textId="16713919" w:rsidR="00D10762" w:rsidRDefault="00F368F6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proofErr w:type="spellStart"/>
      <w:r>
        <w:rPr>
          <w:rFonts w:ascii="Times New Roman" w:hAnsi="Times New Roman"/>
          <w:color w:val="000000"/>
          <w:szCs w:val="22"/>
        </w:rPr>
        <w:t>Special</w:t>
      </w:r>
      <w:proofErr w:type="spellEnd"/>
      <w:r>
        <w:rPr>
          <w:rFonts w:ascii="Times New Roman" w:hAnsi="Times New Roman"/>
          <w:color w:val="000000"/>
          <w:szCs w:val="22"/>
        </w:rPr>
        <w:t xml:space="preserve"> attention </w:t>
      </w:r>
      <w:proofErr w:type="spellStart"/>
      <w:r>
        <w:rPr>
          <w:rFonts w:ascii="Times New Roman" w:hAnsi="Times New Roman"/>
          <w:color w:val="000000"/>
          <w:szCs w:val="22"/>
        </w:rPr>
        <w:t>will</w:t>
      </w:r>
      <w:proofErr w:type="spellEnd"/>
      <w:r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</w:rPr>
        <w:t>be</w:t>
      </w:r>
      <w:proofErr w:type="spellEnd"/>
      <w:r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</w:rPr>
        <w:t>given</w:t>
      </w:r>
      <w:proofErr w:type="spellEnd"/>
      <w:r w:rsidR="00256E44">
        <w:rPr>
          <w:rFonts w:ascii="Times New Roman" w:hAnsi="Times New Roman"/>
          <w:color w:val="000000"/>
          <w:szCs w:val="22"/>
        </w:rPr>
        <w:t xml:space="preserve"> to the </w:t>
      </w:r>
      <w:proofErr w:type="spellStart"/>
      <w:r w:rsidR="00256E44">
        <w:rPr>
          <w:rFonts w:ascii="Times New Roman" w:hAnsi="Times New Roman"/>
          <w:color w:val="000000"/>
          <w:szCs w:val="22"/>
        </w:rPr>
        <w:t>following</w:t>
      </w:r>
      <w:proofErr w:type="spellEnd"/>
      <w:r w:rsidR="00256E44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proofErr w:type="gramStart"/>
      <w:r w:rsidR="00256E44">
        <w:rPr>
          <w:rFonts w:ascii="Times New Roman" w:hAnsi="Times New Roman"/>
          <w:color w:val="000000"/>
          <w:szCs w:val="22"/>
        </w:rPr>
        <w:t>elements</w:t>
      </w:r>
      <w:proofErr w:type="spellEnd"/>
      <w:r w:rsidR="00D10762">
        <w:rPr>
          <w:rFonts w:ascii="Times New Roman" w:hAnsi="Times New Roman"/>
          <w:color w:val="000000"/>
          <w:szCs w:val="22"/>
        </w:rPr>
        <w:t>:</w:t>
      </w:r>
      <w:proofErr w:type="gramEnd"/>
    </w:p>
    <w:p w14:paraId="0D8E5D99" w14:textId="2081FAA4" w:rsidR="00D10762" w:rsidRDefault="0003359D" w:rsidP="0003359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 w:rsidRPr="00D10762">
        <w:rPr>
          <w:rFonts w:ascii="Times New Roman" w:hAnsi="Times New Roman"/>
          <w:color w:val="000000"/>
          <w:szCs w:val="22"/>
        </w:rPr>
        <w:t xml:space="preserve">Contribution to </w:t>
      </w:r>
      <w:r w:rsidRPr="005666EF">
        <w:rPr>
          <w:rFonts w:ascii="Times New Roman" w:hAnsi="Times New Roman"/>
          <w:b/>
          <w:color w:val="000000"/>
          <w:szCs w:val="22"/>
        </w:rPr>
        <w:t xml:space="preserve">the </w:t>
      </w:r>
      <w:proofErr w:type="spellStart"/>
      <w:r w:rsidRPr="005666EF">
        <w:rPr>
          <w:rFonts w:ascii="Times New Roman" w:hAnsi="Times New Roman"/>
          <w:b/>
          <w:color w:val="000000"/>
          <w:szCs w:val="22"/>
        </w:rPr>
        <w:t>research</w:t>
      </w:r>
      <w:proofErr w:type="spellEnd"/>
      <w:r w:rsidRPr="005666EF">
        <w:rPr>
          <w:rFonts w:ascii="Times New Roman" w:hAnsi="Times New Roman"/>
          <w:b/>
          <w:color w:val="000000"/>
          <w:szCs w:val="22"/>
        </w:rPr>
        <w:t xml:space="preserve"> and/or innovation </w:t>
      </w:r>
      <w:proofErr w:type="spellStart"/>
      <w:r w:rsidRPr="005666EF">
        <w:rPr>
          <w:rFonts w:ascii="Times New Roman" w:hAnsi="Times New Roman"/>
          <w:b/>
          <w:color w:val="000000"/>
          <w:szCs w:val="22"/>
        </w:rPr>
        <w:t>projects</w:t>
      </w:r>
      <w:proofErr w:type="spellEnd"/>
      <w:r w:rsidRPr="00D10762">
        <w:rPr>
          <w:rFonts w:ascii="Times New Roman" w:hAnsi="Times New Roman"/>
          <w:color w:val="000000"/>
          <w:szCs w:val="22"/>
        </w:rPr>
        <w:t xml:space="preserve"> of the host </w:t>
      </w:r>
      <w:r w:rsidR="008F6010">
        <w:rPr>
          <w:rFonts w:ascii="Times New Roman" w:hAnsi="Times New Roman"/>
          <w:color w:val="000000"/>
          <w:szCs w:val="22"/>
        </w:rPr>
        <w:t>structure</w:t>
      </w:r>
      <w:r w:rsidRPr="00D10762">
        <w:rPr>
          <w:rFonts w:ascii="Times New Roman" w:hAnsi="Times New Roman"/>
          <w:color w:val="000000"/>
          <w:szCs w:val="22"/>
        </w:rPr>
        <w:t xml:space="preserve"> in line </w:t>
      </w:r>
      <w:proofErr w:type="spellStart"/>
      <w:r w:rsidRPr="00D10762">
        <w:rPr>
          <w:rFonts w:ascii="Times New Roman" w:hAnsi="Times New Roman"/>
          <w:color w:val="000000"/>
          <w:szCs w:val="22"/>
        </w:rPr>
        <w:t>with</w:t>
      </w:r>
      <w:proofErr w:type="spellEnd"/>
      <w:r w:rsidRPr="00D10762">
        <w:rPr>
          <w:rFonts w:ascii="Times New Roman" w:hAnsi="Times New Roman"/>
          <w:color w:val="000000"/>
          <w:szCs w:val="22"/>
        </w:rPr>
        <w:t xml:space="preserve"> the </w:t>
      </w:r>
      <w:proofErr w:type="spellStart"/>
      <w:r w:rsidRPr="00D10762">
        <w:rPr>
          <w:rFonts w:ascii="Times New Roman" w:hAnsi="Times New Roman"/>
          <w:color w:val="000000"/>
          <w:szCs w:val="22"/>
        </w:rPr>
        <w:t>scientific</w:t>
      </w:r>
      <w:proofErr w:type="spellEnd"/>
      <w:r w:rsidRPr="00D10762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D10762">
        <w:rPr>
          <w:rFonts w:ascii="Times New Roman" w:hAnsi="Times New Roman"/>
          <w:color w:val="000000"/>
          <w:szCs w:val="22"/>
        </w:rPr>
        <w:t>priorities</w:t>
      </w:r>
      <w:proofErr w:type="spellEnd"/>
      <w:r w:rsidRPr="00D10762">
        <w:rPr>
          <w:rFonts w:ascii="Times New Roman" w:hAnsi="Times New Roman"/>
          <w:color w:val="000000"/>
          <w:szCs w:val="22"/>
        </w:rPr>
        <w:t xml:space="preserve"> of the </w:t>
      </w:r>
      <w:proofErr w:type="spellStart"/>
      <w:r w:rsidRPr="00D10762">
        <w:rPr>
          <w:rFonts w:ascii="Times New Roman" w:hAnsi="Times New Roman"/>
          <w:color w:val="000000"/>
          <w:szCs w:val="22"/>
        </w:rPr>
        <w:t>University</w:t>
      </w:r>
      <w:proofErr w:type="spellEnd"/>
      <w:r w:rsidRPr="00D10762">
        <w:rPr>
          <w:rFonts w:ascii="Times New Roman" w:hAnsi="Times New Roman"/>
          <w:color w:val="000000"/>
          <w:szCs w:val="22"/>
        </w:rPr>
        <w:t xml:space="preserve"> of Bordeaux </w:t>
      </w:r>
    </w:p>
    <w:p w14:paraId="0F343915" w14:textId="7C4DCAF4" w:rsidR="00D10762" w:rsidRDefault="005666EF" w:rsidP="0003359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C</w:t>
      </w:r>
      <w:r w:rsidR="0003359D" w:rsidRPr="00D10762">
        <w:rPr>
          <w:rFonts w:ascii="Times New Roman" w:hAnsi="Times New Roman"/>
          <w:color w:val="000000"/>
          <w:szCs w:val="22"/>
        </w:rPr>
        <w:t xml:space="preserve">ontribution </w:t>
      </w:r>
      <w:r w:rsidR="00F368F6">
        <w:rPr>
          <w:rFonts w:ascii="Times New Roman" w:hAnsi="Times New Roman"/>
          <w:color w:val="000000"/>
          <w:szCs w:val="22"/>
        </w:rPr>
        <w:t xml:space="preserve">to the </w:t>
      </w:r>
      <w:proofErr w:type="spellStart"/>
      <w:r w:rsidR="00F368F6">
        <w:rPr>
          <w:rFonts w:ascii="Times New Roman" w:hAnsi="Times New Roman"/>
          <w:color w:val="000000"/>
          <w:szCs w:val="22"/>
        </w:rPr>
        <w:t>teaching</w:t>
      </w:r>
      <w:proofErr w:type="spellEnd"/>
      <w:r w:rsidR="00F368F6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F368F6">
        <w:rPr>
          <w:rFonts w:ascii="Times New Roman" w:hAnsi="Times New Roman"/>
          <w:color w:val="000000"/>
          <w:szCs w:val="22"/>
        </w:rPr>
        <w:t>offer</w:t>
      </w:r>
      <w:proofErr w:type="spellEnd"/>
      <w:r w:rsidR="00E00BC3">
        <w:rPr>
          <w:rFonts w:ascii="Times New Roman" w:hAnsi="Times New Roman"/>
          <w:color w:val="000000"/>
          <w:szCs w:val="22"/>
        </w:rPr>
        <w:t xml:space="preserve"> and</w:t>
      </w:r>
      <w:r w:rsidR="0003359D" w:rsidRPr="00D10762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03359D" w:rsidRPr="005666EF">
        <w:rPr>
          <w:rFonts w:ascii="Times New Roman" w:hAnsi="Times New Roman"/>
          <w:b/>
          <w:color w:val="000000"/>
          <w:szCs w:val="22"/>
        </w:rPr>
        <w:t>pedagogical</w:t>
      </w:r>
      <w:proofErr w:type="spellEnd"/>
      <w:r w:rsidR="0003359D" w:rsidRPr="005666EF">
        <w:rPr>
          <w:rFonts w:ascii="Times New Roman" w:hAnsi="Times New Roman"/>
          <w:b/>
          <w:color w:val="000000"/>
          <w:szCs w:val="22"/>
        </w:rPr>
        <w:t xml:space="preserve"> inno</w:t>
      </w:r>
      <w:r w:rsidR="00D10762" w:rsidRPr="005666EF">
        <w:rPr>
          <w:rFonts w:ascii="Times New Roman" w:hAnsi="Times New Roman"/>
          <w:b/>
          <w:color w:val="000000"/>
          <w:szCs w:val="22"/>
        </w:rPr>
        <w:t>vation</w:t>
      </w:r>
      <w:r w:rsidR="00E00BC3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E00BC3">
        <w:rPr>
          <w:rFonts w:ascii="Times New Roman" w:hAnsi="Times New Roman"/>
          <w:color w:val="000000"/>
          <w:szCs w:val="22"/>
        </w:rPr>
        <w:t>policy</w:t>
      </w:r>
      <w:proofErr w:type="spellEnd"/>
      <w:r w:rsidR="00E00BC3">
        <w:rPr>
          <w:rFonts w:ascii="Times New Roman" w:hAnsi="Times New Roman"/>
          <w:color w:val="000000"/>
          <w:szCs w:val="22"/>
        </w:rPr>
        <w:t xml:space="preserve"> of the </w:t>
      </w:r>
      <w:proofErr w:type="spellStart"/>
      <w:r w:rsidR="00E00BC3">
        <w:rPr>
          <w:rFonts w:ascii="Times New Roman" w:hAnsi="Times New Roman"/>
          <w:color w:val="000000"/>
          <w:szCs w:val="22"/>
        </w:rPr>
        <w:t>U</w:t>
      </w:r>
      <w:r w:rsidR="00D10762">
        <w:rPr>
          <w:rFonts w:ascii="Times New Roman" w:hAnsi="Times New Roman"/>
          <w:color w:val="000000"/>
          <w:szCs w:val="22"/>
        </w:rPr>
        <w:t>niversity</w:t>
      </w:r>
      <w:proofErr w:type="spellEnd"/>
      <w:r w:rsidR="00E00BC3">
        <w:rPr>
          <w:rFonts w:ascii="Times New Roman" w:hAnsi="Times New Roman"/>
          <w:color w:val="000000"/>
          <w:szCs w:val="22"/>
        </w:rPr>
        <w:t xml:space="preserve"> of Bordeaux</w:t>
      </w:r>
    </w:p>
    <w:p w14:paraId="2A4AE707" w14:textId="1907CEF5" w:rsidR="0003359D" w:rsidRPr="00D10762" w:rsidRDefault="005666EF" w:rsidP="0003359D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  <w:proofErr w:type="spellStart"/>
      <w:r w:rsidRPr="00DD57B9">
        <w:rPr>
          <w:rFonts w:ascii="Times New Roman" w:hAnsi="Times New Roman"/>
          <w:b/>
          <w:bCs/>
          <w:color w:val="000000"/>
          <w:szCs w:val="22"/>
        </w:rPr>
        <w:t>C</w:t>
      </w:r>
      <w:r w:rsidR="0003359D" w:rsidRPr="005666EF">
        <w:rPr>
          <w:rFonts w:ascii="Times New Roman" w:hAnsi="Times New Roman"/>
          <w:b/>
          <w:color w:val="000000"/>
          <w:szCs w:val="22"/>
        </w:rPr>
        <w:t>andidate's</w:t>
      </w:r>
      <w:proofErr w:type="spellEnd"/>
      <w:r w:rsidR="0003359D" w:rsidRPr="005666EF">
        <w:rPr>
          <w:rFonts w:ascii="Times New Roman" w:hAnsi="Times New Roman"/>
          <w:b/>
          <w:color w:val="000000"/>
          <w:szCs w:val="22"/>
        </w:rPr>
        <w:t xml:space="preserve"> home instit</w:t>
      </w:r>
      <w:r w:rsidRPr="005666EF">
        <w:rPr>
          <w:rFonts w:ascii="Times New Roman" w:hAnsi="Times New Roman"/>
          <w:b/>
          <w:color w:val="000000"/>
          <w:szCs w:val="22"/>
        </w:rPr>
        <w:t>ution</w:t>
      </w:r>
      <w:r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2"/>
        </w:rPr>
        <w:t>with</w:t>
      </w:r>
      <w:proofErr w:type="spellEnd"/>
      <w:r>
        <w:rPr>
          <w:rFonts w:ascii="Times New Roman" w:hAnsi="Times New Roman"/>
          <w:color w:val="000000"/>
          <w:szCs w:val="22"/>
        </w:rPr>
        <w:t xml:space="preserve"> the </w:t>
      </w:r>
      <w:proofErr w:type="spellStart"/>
      <w:r>
        <w:rPr>
          <w:rFonts w:ascii="Times New Roman" w:hAnsi="Times New Roman"/>
          <w:color w:val="000000"/>
          <w:szCs w:val="22"/>
        </w:rPr>
        <w:t>aim</w:t>
      </w:r>
      <w:proofErr w:type="spellEnd"/>
      <w:r>
        <w:rPr>
          <w:rFonts w:ascii="Times New Roman" w:hAnsi="Times New Roman"/>
          <w:color w:val="000000"/>
          <w:szCs w:val="22"/>
        </w:rPr>
        <w:t xml:space="preserve"> of </w:t>
      </w:r>
      <w:proofErr w:type="spellStart"/>
      <w:r>
        <w:rPr>
          <w:rFonts w:ascii="Times New Roman" w:hAnsi="Times New Roman"/>
          <w:color w:val="000000"/>
          <w:szCs w:val="22"/>
        </w:rPr>
        <w:t>initiating</w:t>
      </w:r>
      <w:proofErr w:type="spellEnd"/>
      <w:r>
        <w:rPr>
          <w:rFonts w:ascii="Times New Roman" w:hAnsi="Times New Roman"/>
          <w:color w:val="000000"/>
          <w:szCs w:val="22"/>
        </w:rPr>
        <w:t xml:space="preserve"> or </w:t>
      </w:r>
      <w:proofErr w:type="spellStart"/>
      <w:r>
        <w:rPr>
          <w:rFonts w:ascii="Times New Roman" w:hAnsi="Times New Roman"/>
          <w:color w:val="000000"/>
          <w:szCs w:val="22"/>
        </w:rPr>
        <w:t>strengthening</w:t>
      </w:r>
      <w:proofErr w:type="spellEnd"/>
      <w:r w:rsidR="0003359D" w:rsidRPr="00D10762">
        <w:rPr>
          <w:rFonts w:ascii="Times New Roman" w:hAnsi="Times New Roman"/>
          <w:color w:val="000000"/>
          <w:szCs w:val="22"/>
        </w:rPr>
        <w:t xml:space="preserve"> one or more collaborations </w:t>
      </w:r>
      <w:proofErr w:type="spellStart"/>
      <w:r w:rsidR="0003359D" w:rsidRPr="00D10762">
        <w:rPr>
          <w:rFonts w:ascii="Times New Roman" w:hAnsi="Times New Roman"/>
          <w:color w:val="000000"/>
          <w:szCs w:val="22"/>
        </w:rPr>
        <w:t>defined</w:t>
      </w:r>
      <w:proofErr w:type="spellEnd"/>
      <w:r w:rsidR="0003359D" w:rsidRPr="00D10762">
        <w:rPr>
          <w:rFonts w:ascii="Times New Roman" w:hAnsi="Times New Roman"/>
          <w:color w:val="000000"/>
          <w:szCs w:val="22"/>
        </w:rPr>
        <w:t xml:space="preserve"> by the international and partne</w:t>
      </w:r>
      <w:r w:rsidR="00E00BC3">
        <w:rPr>
          <w:rFonts w:ascii="Times New Roman" w:hAnsi="Times New Roman"/>
          <w:color w:val="000000"/>
          <w:szCs w:val="22"/>
        </w:rPr>
        <w:t xml:space="preserve">rship </w:t>
      </w:r>
      <w:proofErr w:type="spellStart"/>
      <w:r w:rsidR="00E00BC3">
        <w:rPr>
          <w:rFonts w:ascii="Times New Roman" w:hAnsi="Times New Roman"/>
          <w:color w:val="000000"/>
          <w:szCs w:val="22"/>
        </w:rPr>
        <w:t>strategy</w:t>
      </w:r>
      <w:proofErr w:type="spellEnd"/>
      <w:r w:rsidR="00E00BC3">
        <w:rPr>
          <w:rFonts w:ascii="Times New Roman" w:hAnsi="Times New Roman"/>
          <w:color w:val="000000"/>
          <w:szCs w:val="22"/>
        </w:rPr>
        <w:t xml:space="preserve"> of the </w:t>
      </w:r>
      <w:proofErr w:type="spellStart"/>
      <w:r w:rsidR="00E00BC3">
        <w:rPr>
          <w:rFonts w:ascii="Times New Roman" w:hAnsi="Times New Roman"/>
          <w:color w:val="000000"/>
          <w:szCs w:val="22"/>
        </w:rPr>
        <w:t>University</w:t>
      </w:r>
      <w:proofErr w:type="spellEnd"/>
      <w:r w:rsidR="00E00BC3">
        <w:rPr>
          <w:rFonts w:ascii="Times New Roman" w:hAnsi="Times New Roman"/>
          <w:color w:val="000000"/>
          <w:szCs w:val="22"/>
        </w:rPr>
        <w:t xml:space="preserve"> of</w:t>
      </w:r>
      <w:r w:rsidR="0003359D" w:rsidRPr="00D10762">
        <w:rPr>
          <w:rFonts w:ascii="Times New Roman" w:hAnsi="Times New Roman"/>
          <w:color w:val="000000"/>
          <w:szCs w:val="22"/>
        </w:rPr>
        <w:t xml:space="preserve"> Bordeaux</w:t>
      </w:r>
    </w:p>
    <w:p w14:paraId="168DBC54" w14:textId="77777777" w:rsidR="0003359D" w:rsidRPr="0003359D" w:rsidRDefault="0003359D" w:rsidP="000335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2"/>
        </w:rPr>
      </w:pPr>
    </w:p>
    <w:p w14:paraId="2EAD07EB" w14:textId="0D0821F4" w:rsidR="00674AC4" w:rsidRPr="00674AC4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</w:p>
    <w:p w14:paraId="3F159CF6" w14:textId="21ABA4B9" w:rsidR="00674AC4" w:rsidRPr="00674AC4" w:rsidRDefault="00D37665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r>
        <w:rPr>
          <w:rFonts w:ascii="Arial" w:hAnsi="Arial" w:cs="Arial"/>
          <w:b/>
          <w:bCs/>
          <w:iCs/>
          <w:color w:val="00AEEF"/>
          <w:szCs w:val="22"/>
        </w:rPr>
        <w:t>Duration</w:t>
      </w:r>
    </w:p>
    <w:p w14:paraId="373C0D0F" w14:textId="0F7FDC63" w:rsidR="00D37665" w:rsidRPr="00D37665" w:rsidRDefault="00F368F6" w:rsidP="00D37665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The program</w:t>
      </w:r>
      <w:r w:rsidR="00700546">
        <w:rPr>
          <w:rFonts w:ascii="Times New Roman" w:hAnsi="Times New Roman"/>
          <w:szCs w:val="22"/>
        </w:rPr>
        <w:t>me</w:t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would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fund</w:t>
      </w:r>
      <w:proofErr w:type="spellEnd"/>
      <w:r w:rsidR="00E00BC3">
        <w:rPr>
          <w:rFonts w:ascii="Times New Roman" w:hAnsi="Times New Roman"/>
          <w:szCs w:val="22"/>
        </w:rPr>
        <w:t xml:space="preserve"> </w:t>
      </w:r>
      <w:proofErr w:type="spellStart"/>
      <w:r w:rsidR="00E00BC3">
        <w:rPr>
          <w:rFonts w:ascii="Times New Roman" w:hAnsi="Times New Roman"/>
          <w:szCs w:val="22"/>
        </w:rPr>
        <w:t>stays</w:t>
      </w:r>
      <w:proofErr w:type="spellEnd"/>
      <w:r>
        <w:rPr>
          <w:rFonts w:ascii="Times New Roman" w:hAnsi="Times New Roman"/>
          <w:szCs w:val="22"/>
        </w:rPr>
        <w:t xml:space="preserve"> lasting</w:t>
      </w:r>
      <w:r w:rsidR="00D37665">
        <w:rPr>
          <w:rFonts w:ascii="Times New Roman" w:hAnsi="Times New Roman"/>
          <w:szCs w:val="22"/>
        </w:rPr>
        <w:t xml:space="preserve"> </w:t>
      </w:r>
      <w:proofErr w:type="spellStart"/>
      <w:r w:rsidR="00D37665">
        <w:rPr>
          <w:rFonts w:ascii="Times New Roman" w:hAnsi="Times New Roman"/>
          <w:szCs w:val="22"/>
        </w:rPr>
        <w:t>from</w:t>
      </w:r>
      <w:proofErr w:type="spellEnd"/>
      <w:r w:rsidR="00D37665" w:rsidRPr="00D37665">
        <w:rPr>
          <w:rFonts w:ascii="Times New Roman" w:hAnsi="Times New Roman"/>
          <w:szCs w:val="22"/>
        </w:rPr>
        <w:t xml:space="preserve"> 1 to 10 </w:t>
      </w:r>
      <w:proofErr w:type="spellStart"/>
      <w:r w:rsidR="00D37665" w:rsidRPr="00D37665">
        <w:rPr>
          <w:rFonts w:ascii="Times New Roman" w:hAnsi="Times New Roman"/>
          <w:szCs w:val="22"/>
        </w:rPr>
        <w:t>months</w:t>
      </w:r>
      <w:proofErr w:type="spellEnd"/>
      <w:r w:rsidR="00D37665">
        <w:rPr>
          <w:rFonts w:ascii="Times New Roman" w:hAnsi="Times New Roman"/>
          <w:szCs w:val="22"/>
        </w:rPr>
        <w:t xml:space="preserve">. </w:t>
      </w:r>
      <w:r w:rsidR="00D37665" w:rsidRPr="00D37665">
        <w:rPr>
          <w:rFonts w:ascii="Times New Roman" w:hAnsi="Times New Roman"/>
          <w:szCs w:val="22"/>
        </w:rPr>
        <w:t xml:space="preserve"> </w:t>
      </w:r>
    </w:p>
    <w:p w14:paraId="15CDC9C0" w14:textId="05CFB886" w:rsidR="00D37665" w:rsidRPr="00D37665" w:rsidRDefault="00F368F6" w:rsidP="00D37665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Short </w:t>
      </w:r>
      <w:proofErr w:type="spellStart"/>
      <w:r>
        <w:rPr>
          <w:rFonts w:ascii="Times New Roman" w:hAnsi="Times New Roman"/>
          <w:szCs w:val="22"/>
        </w:rPr>
        <w:t>stays</w:t>
      </w:r>
      <w:proofErr w:type="spellEnd"/>
      <w:r>
        <w:rPr>
          <w:rFonts w:ascii="Times New Roman" w:hAnsi="Times New Roman"/>
          <w:szCs w:val="22"/>
        </w:rPr>
        <w:t xml:space="preserve"> (</w:t>
      </w:r>
      <w:proofErr w:type="spellStart"/>
      <w:r>
        <w:rPr>
          <w:rFonts w:ascii="Times New Roman" w:hAnsi="Times New Roman"/>
          <w:szCs w:val="22"/>
        </w:rPr>
        <w:t>under</w:t>
      </w:r>
      <w:proofErr w:type="spellEnd"/>
      <w:r>
        <w:rPr>
          <w:rFonts w:ascii="Times New Roman" w:hAnsi="Times New Roman"/>
          <w:szCs w:val="22"/>
        </w:rPr>
        <w:t xml:space="preserve"> one </w:t>
      </w:r>
      <w:proofErr w:type="spellStart"/>
      <w:r>
        <w:rPr>
          <w:rFonts w:ascii="Times New Roman" w:hAnsi="Times New Roman"/>
          <w:szCs w:val="22"/>
        </w:rPr>
        <w:t>month</w:t>
      </w:r>
      <w:proofErr w:type="spellEnd"/>
      <w:r>
        <w:rPr>
          <w:rFonts w:ascii="Times New Roman" w:hAnsi="Times New Roman"/>
          <w:szCs w:val="22"/>
        </w:rPr>
        <w:t xml:space="preserve"> duration) are not </w:t>
      </w:r>
      <w:proofErr w:type="spellStart"/>
      <w:r>
        <w:rPr>
          <w:rFonts w:ascii="Times New Roman" w:hAnsi="Times New Roman"/>
          <w:szCs w:val="22"/>
        </w:rPr>
        <w:t>elligibles</w:t>
      </w:r>
      <w:proofErr w:type="spellEnd"/>
      <w:r>
        <w:rPr>
          <w:rFonts w:ascii="Times New Roman" w:hAnsi="Times New Roman"/>
          <w:szCs w:val="22"/>
        </w:rPr>
        <w:t xml:space="preserve"> to the program</w:t>
      </w:r>
      <w:r w:rsidR="00700546">
        <w:rPr>
          <w:rFonts w:ascii="Times New Roman" w:hAnsi="Times New Roman"/>
          <w:szCs w:val="22"/>
        </w:rPr>
        <w:t>me</w:t>
      </w:r>
      <w:r w:rsidR="00D37665" w:rsidRPr="00D37665">
        <w:rPr>
          <w:rFonts w:ascii="Times New Roman" w:hAnsi="Times New Roman"/>
          <w:szCs w:val="22"/>
        </w:rPr>
        <w:t xml:space="preserve">. </w:t>
      </w:r>
    </w:p>
    <w:p w14:paraId="12C1814D" w14:textId="77777777" w:rsidR="00D37665" w:rsidRPr="00D37665" w:rsidRDefault="00D37665" w:rsidP="00D37665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027AAC1C" w14:textId="37C4D30E" w:rsidR="00CE50DE" w:rsidRPr="00D37665" w:rsidRDefault="00CE50DE" w:rsidP="00D37665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Applications </w:t>
      </w:r>
      <w:r w:rsidR="00D37665" w:rsidRPr="00D37665">
        <w:rPr>
          <w:rFonts w:ascii="Times New Roman" w:hAnsi="Times New Roman"/>
          <w:szCs w:val="22"/>
        </w:rPr>
        <w:t>for long</w:t>
      </w:r>
      <w:r w:rsidR="00F368F6">
        <w:rPr>
          <w:rFonts w:ascii="Times New Roman" w:hAnsi="Times New Roman"/>
          <w:szCs w:val="22"/>
        </w:rPr>
        <w:t>er</w:t>
      </w:r>
      <w:r w:rsidR="00D37665" w:rsidRPr="00D37665">
        <w:rPr>
          <w:rFonts w:ascii="Times New Roman" w:hAnsi="Times New Roman"/>
          <w:szCs w:val="22"/>
        </w:rPr>
        <w:t xml:space="preserve"> </w:t>
      </w:r>
      <w:proofErr w:type="spellStart"/>
      <w:r w:rsidR="00D37665" w:rsidRPr="00D37665">
        <w:rPr>
          <w:rFonts w:ascii="Times New Roman" w:hAnsi="Times New Roman"/>
          <w:szCs w:val="22"/>
        </w:rPr>
        <w:t>stays</w:t>
      </w:r>
      <w:proofErr w:type="spellEnd"/>
      <w:r w:rsidR="00D37665" w:rsidRPr="00D37665">
        <w:rPr>
          <w:rFonts w:ascii="Times New Roman" w:hAnsi="Times New Roman"/>
          <w:szCs w:val="22"/>
        </w:rPr>
        <w:t xml:space="preserve"> (3 </w:t>
      </w:r>
      <w:proofErr w:type="spellStart"/>
      <w:r w:rsidR="00D37665" w:rsidRPr="00D37665">
        <w:rPr>
          <w:rFonts w:ascii="Times New Roman" w:hAnsi="Times New Roman"/>
          <w:szCs w:val="22"/>
        </w:rPr>
        <w:t>months</w:t>
      </w:r>
      <w:proofErr w:type="spellEnd"/>
      <w:r w:rsidR="00EA2802">
        <w:rPr>
          <w:rFonts w:ascii="Times New Roman" w:hAnsi="Times New Roman"/>
          <w:szCs w:val="22"/>
        </w:rPr>
        <w:t xml:space="preserve"> or more) </w:t>
      </w:r>
      <w:proofErr w:type="spellStart"/>
      <w:r w:rsidR="00EA2802">
        <w:rPr>
          <w:rFonts w:ascii="Times New Roman" w:hAnsi="Times New Roman"/>
          <w:szCs w:val="22"/>
        </w:rPr>
        <w:t>will</w:t>
      </w:r>
      <w:proofErr w:type="spellEnd"/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be</w:t>
      </w:r>
      <w:proofErr w:type="spellEnd"/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prioritized</w:t>
      </w:r>
      <w:proofErr w:type="spellEnd"/>
      <w:r w:rsidR="00256E44">
        <w:rPr>
          <w:rFonts w:ascii="Times New Roman" w:hAnsi="Times New Roman"/>
          <w:szCs w:val="22"/>
        </w:rPr>
        <w:t xml:space="preserve"> and </w:t>
      </w:r>
      <w:proofErr w:type="spellStart"/>
      <w:r w:rsidR="00256E44">
        <w:rPr>
          <w:rFonts w:ascii="Times New Roman" w:hAnsi="Times New Roman"/>
          <w:szCs w:val="22"/>
        </w:rPr>
        <w:t>will</w:t>
      </w:r>
      <w:proofErr w:type="spellEnd"/>
      <w:r w:rsidR="00256E44">
        <w:rPr>
          <w:rFonts w:ascii="Times New Roman" w:hAnsi="Times New Roman"/>
          <w:szCs w:val="22"/>
        </w:rPr>
        <w:t xml:space="preserve"> </w:t>
      </w:r>
      <w:proofErr w:type="spellStart"/>
      <w:r w:rsidR="00256E44">
        <w:rPr>
          <w:rFonts w:ascii="Times New Roman" w:hAnsi="Times New Roman"/>
          <w:szCs w:val="22"/>
        </w:rPr>
        <w:t>b</w:t>
      </w:r>
      <w:r w:rsidR="00EA2802">
        <w:rPr>
          <w:rFonts w:ascii="Times New Roman" w:hAnsi="Times New Roman"/>
          <w:szCs w:val="22"/>
        </w:rPr>
        <w:t>e</w:t>
      </w:r>
      <w:proofErr w:type="spellEnd"/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studied</w:t>
      </w:r>
      <w:proofErr w:type="spellEnd"/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with</w:t>
      </w:r>
      <w:proofErr w:type="spellEnd"/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special</w:t>
      </w:r>
      <w:proofErr w:type="spellEnd"/>
      <w:r w:rsidR="00715CEE">
        <w:rPr>
          <w:rFonts w:ascii="Times New Roman" w:hAnsi="Times New Roman"/>
          <w:szCs w:val="22"/>
        </w:rPr>
        <w:t xml:space="preserve"> attention</w:t>
      </w:r>
      <w:r w:rsidR="00256E44">
        <w:rPr>
          <w:rFonts w:ascii="Times New Roman" w:hAnsi="Times New Roman"/>
          <w:szCs w:val="22"/>
        </w:rPr>
        <w:t xml:space="preserve">. </w:t>
      </w:r>
    </w:p>
    <w:p w14:paraId="627E6FEE" w14:textId="77777777" w:rsidR="00D37665" w:rsidRPr="00D37665" w:rsidRDefault="00D37665" w:rsidP="00D37665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7314D7BA" w14:textId="4B046819" w:rsidR="00D37665" w:rsidRDefault="005007FA" w:rsidP="00D37665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Visits</w:t>
      </w:r>
      <w:proofErr w:type="spellEnd"/>
      <w:r w:rsidR="00D37665" w:rsidRPr="00D37665">
        <w:rPr>
          <w:rFonts w:ascii="Times New Roman" w:hAnsi="Times New Roman"/>
          <w:szCs w:val="22"/>
        </w:rPr>
        <w:t xml:space="preserve"> </w:t>
      </w:r>
      <w:r w:rsidR="00256E44">
        <w:rPr>
          <w:rFonts w:ascii="Times New Roman" w:hAnsi="Times New Roman"/>
          <w:szCs w:val="22"/>
        </w:rPr>
        <w:t>have to</w:t>
      </w:r>
      <w:r w:rsidR="00D37665" w:rsidRPr="00D37665">
        <w:rPr>
          <w:rFonts w:ascii="Times New Roman" w:hAnsi="Times New Roman"/>
          <w:szCs w:val="22"/>
        </w:rPr>
        <w:t xml:space="preserve"> </w:t>
      </w:r>
      <w:proofErr w:type="spellStart"/>
      <w:r w:rsidR="00D37665" w:rsidRPr="00D37665">
        <w:rPr>
          <w:rFonts w:ascii="Times New Roman" w:hAnsi="Times New Roman"/>
          <w:szCs w:val="22"/>
        </w:rPr>
        <w:t>be</w:t>
      </w:r>
      <w:proofErr w:type="spellEnd"/>
      <w:r w:rsidR="00D37665" w:rsidRPr="00D37665">
        <w:rPr>
          <w:rFonts w:ascii="Times New Roman" w:hAnsi="Times New Roman"/>
          <w:szCs w:val="22"/>
        </w:rPr>
        <w:t xml:space="preserve"> </w:t>
      </w:r>
      <w:proofErr w:type="spellStart"/>
      <w:r w:rsidR="00D37665" w:rsidRPr="00D37665">
        <w:rPr>
          <w:rFonts w:ascii="Times New Roman" w:hAnsi="Times New Roman"/>
          <w:szCs w:val="22"/>
        </w:rPr>
        <w:t>scheduled</w:t>
      </w:r>
      <w:proofErr w:type="spellEnd"/>
      <w:r w:rsidR="00D37665" w:rsidRPr="00D37665">
        <w:rPr>
          <w:rFonts w:ascii="Times New Roman" w:hAnsi="Times New Roman"/>
          <w:szCs w:val="22"/>
        </w:rPr>
        <w:t xml:space="preserve"> </w:t>
      </w:r>
      <w:proofErr w:type="spellStart"/>
      <w:r w:rsidR="00D37665" w:rsidRPr="00D37665">
        <w:rPr>
          <w:rFonts w:ascii="Times New Roman" w:hAnsi="Times New Roman"/>
          <w:szCs w:val="22"/>
        </w:rPr>
        <w:t>between</w:t>
      </w:r>
      <w:proofErr w:type="spellEnd"/>
      <w:r w:rsidR="00D37665" w:rsidRPr="00D37665">
        <w:rPr>
          <w:rFonts w:ascii="Times New Roman" w:hAnsi="Times New Roman"/>
          <w:szCs w:val="22"/>
        </w:rPr>
        <w:t xml:space="preserve"> </w:t>
      </w:r>
      <w:proofErr w:type="spellStart"/>
      <w:r w:rsidR="00D37665" w:rsidRPr="0016618D">
        <w:rPr>
          <w:rFonts w:ascii="Times New Roman" w:hAnsi="Times New Roman"/>
          <w:b/>
          <w:szCs w:val="22"/>
        </w:rPr>
        <w:t>September</w:t>
      </w:r>
      <w:proofErr w:type="spellEnd"/>
      <w:r w:rsidR="00D37665" w:rsidRPr="0016618D">
        <w:rPr>
          <w:rFonts w:ascii="Times New Roman" w:hAnsi="Times New Roman"/>
          <w:b/>
          <w:szCs w:val="22"/>
        </w:rPr>
        <w:t xml:space="preserve"> 202</w:t>
      </w:r>
      <w:r w:rsidR="007F4D18">
        <w:rPr>
          <w:rFonts w:ascii="Times New Roman" w:hAnsi="Times New Roman"/>
          <w:b/>
          <w:szCs w:val="22"/>
        </w:rPr>
        <w:t>5</w:t>
      </w:r>
      <w:r w:rsidR="00D37665" w:rsidRPr="00D37665">
        <w:rPr>
          <w:rFonts w:ascii="Times New Roman" w:hAnsi="Times New Roman"/>
          <w:szCs w:val="22"/>
        </w:rPr>
        <w:t xml:space="preserve"> and </w:t>
      </w:r>
      <w:r w:rsidR="00D37665" w:rsidRPr="0016618D">
        <w:rPr>
          <w:rFonts w:ascii="Times New Roman" w:hAnsi="Times New Roman"/>
          <w:b/>
          <w:szCs w:val="22"/>
        </w:rPr>
        <w:t>July 202</w:t>
      </w:r>
      <w:r w:rsidR="007F4D18">
        <w:rPr>
          <w:rFonts w:ascii="Times New Roman" w:hAnsi="Times New Roman"/>
          <w:b/>
          <w:szCs w:val="22"/>
        </w:rPr>
        <w:t>6</w:t>
      </w:r>
      <w:r w:rsidR="00D37665" w:rsidRPr="00D37665">
        <w:rPr>
          <w:rFonts w:ascii="Times New Roman" w:hAnsi="Times New Roman"/>
          <w:szCs w:val="22"/>
        </w:rPr>
        <w:t xml:space="preserve"> and </w:t>
      </w:r>
      <w:r w:rsidR="00256E44">
        <w:rPr>
          <w:rFonts w:ascii="Times New Roman" w:hAnsi="Times New Roman"/>
          <w:szCs w:val="22"/>
        </w:rPr>
        <w:t xml:space="preserve">have to </w:t>
      </w:r>
      <w:proofErr w:type="spellStart"/>
      <w:r w:rsidR="00D37665" w:rsidRPr="00D37665">
        <w:rPr>
          <w:rFonts w:ascii="Times New Roman" w:hAnsi="Times New Roman"/>
          <w:szCs w:val="22"/>
        </w:rPr>
        <w:t>take</w:t>
      </w:r>
      <w:proofErr w:type="spellEnd"/>
      <w:r w:rsidR="00D37665" w:rsidRPr="00D37665">
        <w:rPr>
          <w:rFonts w:ascii="Times New Roman" w:hAnsi="Times New Roman"/>
          <w:szCs w:val="22"/>
        </w:rPr>
        <w:t xml:space="preserve"> place </w:t>
      </w:r>
      <w:r w:rsidR="00DD57B9">
        <w:rPr>
          <w:rFonts w:ascii="Times New Roman" w:hAnsi="Times New Roman"/>
          <w:szCs w:val="22"/>
        </w:rPr>
        <w:t>over</w:t>
      </w:r>
      <w:r w:rsidR="00D37665" w:rsidRPr="00D37665">
        <w:rPr>
          <w:rFonts w:ascii="Times New Roman" w:hAnsi="Times New Roman"/>
          <w:szCs w:val="22"/>
        </w:rPr>
        <w:t xml:space="preserve"> </w:t>
      </w:r>
      <w:r w:rsidR="00D37665" w:rsidRPr="00DD57B9">
        <w:rPr>
          <w:rFonts w:ascii="Times New Roman" w:hAnsi="Times New Roman"/>
          <w:b/>
          <w:bCs/>
          <w:szCs w:val="22"/>
        </w:rPr>
        <w:t>a</w:t>
      </w:r>
      <w:r w:rsidR="00D37665" w:rsidRPr="00D37665">
        <w:rPr>
          <w:rFonts w:ascii="Times New Roman" w:hAnsi="Times New Roman"/>
          <w:szCs w:val="22"/>
        </w:rPr>
        <w:t xml:space="preserve"> </w:t>
      </w:r>
      <w:r w:rsidR="00D37665" w:rsidRPr="0016618D">
        <w:rPr>
          <w:rFonts w:ascii="Times New Roman" w:hAnsi="Times New Roman"/>
          <w:b/>
          <w:szCs w:val="22"/>
        </w:rPr>
        <w:t xml:space="preserve">single </w:t>
      </w:r>
      <w:proofErr w:type="spellStart"/>
      <w:r w:rsidR="00D37665" w:rsidRPr="0016618D">
        <w:rPr>
          <w:rFonts w:ascii="Times New Roman" w:hAnsi="Times New Roman"/>
          <w:b/>
          <w:szCs w:val="22"/>
        </w:rPr>
        <w:t>period</w:t>
      </w:r>
      <w:proofErr w:type="spellEnd"/>
      <w:r w:rsidR="00D37665" w:rsidRPr="00D37665">
        <w:rPr>
          <w:rFonts w:ascii="Times New Roman" w:hAnsi="Times New Roman"/>
          <w:szCs w:val="22"/>
        </w:rPr>
        <w:t>.</w:t>
      </w:r>
    </w:p>
    <w:p w14:paraId="62B8AB10" w14:textId="65DD14C6" w:rsidR="00674AC4" w:rsidRDefault="00674AC4" w:rsidP="00674AC4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32"/>
          <w:szCs w:val="22"/>
        </w:rPr>
      </w:pPr>
    </w:p>
    <w:p w14:paraId="6D72CDAA" w14:textId="77777777" w:rsidR="00DD57B9" w:rsidRPr="004B1B37" w:rsidRDefault="00DD57B9" w:rsidP="00674AC4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32"/>
          <w:szCs w:val="22"/>
        </w:rPr>
      </w:pPr>
    </w:p>
    <w:p w14:paraId="61876911" w14:textId="21FE4192" w:rsidR="00674AC4" w:rsidRDefault="005007FA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proofErr w:type="spellStart"/>
      <w:r w:rsidRPr="005007FA">
        <w:rPr>
          <w:rFonts w:ascii="Arial" w:hAnsi="Arial" w:cs="Arial"/>
          <w:b/>
          <w:bCs/>
          <w:iCs/>
          <w:color w:val="00AEEF"/>
          <w:szCs w:val="22"/>
        </w:rPr>
        <w:t>Eligibility</w:t>
      </w:r>
      <w:proofErr w:type="spellEnd"/>
    </w:p>
    <w:p w14:paraId="322638EF" w14:textId="1316D4B1" w:rsidR="008F6010" w:rsidRPr="008F6010" w:rsidRDefault="008F6010" w:rsidP="008F6010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8F6010">
        <w:rPr>
          <w:rFonts w:ascii="Times New Roman" w:hAnsi="Times New Roman"/>
          <w:szCs w:val="22"/>
        </w:rPr>
        <w:t xml:space="preserve">Eligible candidates must </w:t>
      </w:r>
      <w:proofErr w:type="spellStart"/>
      <w:r w:rsidRPr="008F6010">
        <w:rPr>
          <w:rFonts w:ascii="Times New Roman" w:hAnsi="Times New Roman"/>
          <w:szCs w:val="22"/>
        </w:rPr>
        <w:t>meet</w:t>
      </w:r>
      <w:proofErr w:type="spellEnd"/>
      <w:r w:rsidRPr="008F6010">
        <w:rPr>
          <w:rFonts w:ascii="Times New Roman" w:hAnsi="Times New Roman"/>
          <w:szCs w:val="22"/>
        </w:rPr>
        <w:t xml:space="preserve"> the </w:t>
      </w:r>
      <w:proofErr w:type="spellStart"/>
      <w:r w:rsidRPr="008F6010">
        <w:rPr>
          <w:rFonts w:ascii="Times New Roman" w:hAnsi="Times New Roman"/>
          <w:szCs w:val="22"/>
        </w:rPr>
        <w:t>following</w:t>
      </w:r>
      <w:proofErr w:type="spellEnd"/>
      <w:r w:rsidRPr="008F6010">
        <w:rPr>
          <w:rFonts w:ascii="Times New Roman" w:hAnsi="Times New Roman"/>
          <w:szCs w:val="22"/>
        </w:rPr>
        <w:t xml:space="preserve"> </w:t>
      </w:r>
      <w:proofErr w:type="spellStart"/>
      <w:proofErr w:type="gramStart"/>
      <w:r w:rsidRPr="008F6010">
        <w:rPr>
          <w:rFonts w:ascii="Times New Roman" w:hAnsi="Times New Roman"/>
          <w:szCs w:val="22"/>
        </w:rPr>
        <w:t>criteria</w:t>
      </w:r>
      <w:proofErr w:type="spellEnd"/>
      <w:r w:rsidRPr="008F6010">
        <w:rPr>
          <w:rFonts w:ascii="Times New Roman" w:hAnsi="Times New Roman"/>
          <w:szCs w:val="22"/>
        </w:rPr>
        <w:t>:</w:t>
      </w:r>
      <w:proofErr w:type="gramEnd"/>
    </w:p>
    <w:p w14:paraId="4D8E7379" w14:textId="77777777" w:rsidR="005007FA" w:rsidRDefault="005007FA" w:rsidP="005007F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5007FA">
        <w:rPr>
          <w:rFonts w:ascii="Times New Roman" w:hAnsi="Times New Roman"/>
          <w:szCs w:val="22"/>
        </w:rPr>
        <w:t xml:space="preserve">Be </w:t>
      </w:r>
      <w:proofErr w:type="spellStart"/>
      <w:r w:rsidRPr="005007FA">
        <w:rPr>
          <w:rFonts w:ascii="Times New Roman" w:hAnsi="Times New Roman"/>
          <w:szCs w:val="22"/>
        </w:rPr>
        <w:t>employed</w:t>
      </w:r>
      <w:proofErr w:type="spellEnd"/>
      <w:r w:rsidRPr="005007FA">
        <w:rPr>
          <w:rFonts w:ascii="Times New Roman" w:hAnsi="Times New Roman"/>
          <w:szCs w:val="22"/>
        </w:rPr>
        <w:t xml:space="preserve"> by a </w:t>
      </w:r>
      <w:proofErr w:type="spellStart"/>
      <w:r w:rsidRPr="005007FA">
        <w:rPr>
          <w:rFonts w:ascii="Times New Roman" w:hAnsi="Times New Roman"/>
          <w:szCs w:val="22"/>
        </w:rPr>
        <w:t>foreign</w:t>
      </w:r>
      <w:proofErr w:type="spellEnd"/>
      <w:r w:rsidRPr="005007FA">
        <w:rPr>
          <w:rFonts w:ascii="Times New Roman" w:hAnsi="Times New Roman"/>
          <w:szCs w:val="22"/>
        </w:rPr>
        <w:t xml:space="preserve"> </w:t>
      </w:r>
      <w:proofErr w:type="spellStart"/>
      <w:r w:rsidRPr="005007FA">
        <w:rPr>
          <w:rFonts w:ascii="Times New Roman" w:hAnsi="Times New Roman"/>
          <w:szCs w:val="22"/>
        </w:rPr>
        <w:t>research</w:t>
      </w:r>
      <w:proofErr w:type="spellEnd"/>
      <w:r w:rsidRPr="005007FA">
        <w:rPr>
          <w:rFonts w:ascii="Times New Roman" w:hAnsi="Times New Roman"/>
          <w:szCs w:val="22"/>
        </w:rPr>
        <w:t xml:space="preserve"> and/or </w:t>
      </w:r>
      <w:proofErr w:type="spellStart"/>
      <w:r w:rsidRPr="005007FA">
        <w:rPr>
          <w:rFonts w:ascii="Times New Roman" w:hAnsi="Times New Roman"/>
          <w:szCs w:val="22"/>
        </w:rPr>
        <w:t>higher</w:t>
      </w:r>
      <w:proofErr w:type="spellEnd"/>
      <w:r w:rsidRPr="005007FA">
        <w:rPr>
          <w:rFonts w:ascii="Times New Roman" w:hAnsi="Times New Roman"/>
          <w:szCs w:val="22"/>
        </w:rPr>
        <w:t xml:space="preserve"> </w:t>
      </w:r>
      <w:proofErr w:type="spellStart"/>
      <w:r w:rsidRPr="005007FA">
        <w:rPr>
          <w:rFonts w:ascii="Times New Roman" w:hAnsi="Times New Roman"/>
          <w:szCs w:val="22"/>
        </w:rPr>
        <w:t>education</w:t>
      </w:r>
      <w:proofErr w:type="spellEnd"/>
      <w:r w:rsidRPr="005007FA">
        <w:rPr>
          <w:rFonts w:ascii="Times New Roman" w:hAnsi="Times New Roman"/>
          <w:szCs w:val="22"/>
        </w:rPr>
        <w:t xml:space="preserve"> institution</w:t>
      </w:r>
    </w:p>
    <w:p w14:paraId="5A673749" w14:textId="65AD73E6" w:rsidR="005007FA" w:rsidRDefault="005007FA" w:rsidP="005007F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5007FA">
        <w:rPr>
          <w:rFonts w:ascii="Times New Roman" w:hAnsi="Times New Roman"/>
          <w:szCs w:val="22"/>
        </w:rPr>
        <w:t xml:space="preserve">Have </w:t>
      </w:r>
      <w:r w:rsidRPr="00A30954">
        <w:rPr>
          <w:rFonts w:ascii="Times New Roman" w:hAnsi="Times New Roman"/>
          <w:szCs w:val="22"/>
        </w:rPr>
        <w:t xml:space="preserve">the </w:t>
      </w:r>
      <w:proofErr w:type="spellStart"/>
      <w:r w:rsidRPr="00A30954">
        <w:rPr>
          <w:rFonts w:ascii="Times New Roman" w:hAnsi="Times New Roman"/>
          <w:szCs w:val="22"/>
        </w:rPr>
        <w:t>title</w:t>
      </w:r>
      <w:proofErr w:type="spellEnd"/>
      <w:r w:rsidRPr="00A30954">
        <w:rPr>
          <w:rFonts w:ascii="Times New Roman" w:hAnsi="Times New Roman"/>
          <w:szCs w:val="22"/>
        </w:rPr>
        <w:t xml:space="preserve"> of </w:t>
      </w:r>
      <w:r w:rsidR="00C85E8D" w:rsidRPr="00A30954">
        <w:rPr>
          <w:rFonts w:ascii="Times New Roman" w:hAnsi="Times New Roman"/>
          <w:szCs w:val="22"/>
        </w:rPr>
        <w:t xml:space="preserve">full </w:t>
      </w:r>
      <w:proofErr w:type="spellStart"/>
      <w:r w:rsidRPr="00A30954">
        <w:rPr>
          <w:rFonts w:ascii="Times New Roman" w:hAnsi="Times New Roman"/>
          <w:szCs w:val="22"/>
        </w:rPr>
        <w:t>professor</w:t>
      </w:r>
      <w:proofErr w:type="spellEnd"/>
      <w:r w:rsidR="00C85E8D" w:rsidRPr="00A30954">
        <w:rPr>
          <w:rFonts w:ascii="Times New Roman" w:hAnsi="Times New Roman"/>
          <w:szCs w:val="22"/>
        </w:rPr>
        <w:t xml:space="preserve"> or at least </w:t>
      </w:r>
      <w:proofErr w:type="spellStart"/>
      <w:r w:rsidR="00C85E8D" w:rsidRPr="00A30954">
        <w:rPr>
          <w:rFonts w:ascii="Times New Roman" w:hAnsi="Times New Roman"/>
          <w:szCs w:val="22"/>
        </w:rPr>
        <w:t>associate</w:t>
      </w:r>
      <w:proofErr w:type="spellEnd"/>
      <w:r w:rsidRPr="00A30954">
        <w:rPr>
          <w:rFonts w:ascii="Times New Roman" w:hAnsi="Times New Roman"/>
          <w:szCs w:val="22"/>
        </w:rPr>
        <w:t xml:space="preserve"> </w:t>
      </w:r>
      <w:proofErr w:type="spellStart"/>
      <w:r w:rsidRPr="00A30954">
        <w:rPr>
          <w:rFonts w:ascii="Times New Roman" w:hAnsi="Times New Roman"/>
          <w:szCs w:val="22"/>
        </w:rPr>
        <w:t>professor</w:t>
      </w:r>
      <w:proofErr w:type="spellEnd"/>
      <w:r w:rsidRPr="00A30954">
        <w:rPr>
          <w:rFonts w:ascii="Times New Roman" w:hAnsi="Times New Roman"/>
          <w:szCs w:val="22"/>
        </w:rPr>
        <w:t xml:space="preserve"> </w:t>
      </w:r>
      <w:r w:rsidR="00C85E8D" w:rsidRPr="00A30954">
        <w:rPr>
          <w:rFonts w:ascii="Times New Roman" w:hAnsi="Times New Roman"/>
          <w:szCs w:val="22"/>
        </w:rPr>
        <w:t>(</w:t>
      </w:r>
      <w:proofErr w:type="spellStart"/>
      <w:r w:rsidR="00C85E8D" w:rsidRPr="00A30954">
        <w:rPr>
          <w:rFonts w:ascii="Times New Roman" w:hAnsi="Times New Roman"/>
          <w:szCs w:val="22"/>
        </w:rPr>
        <w:t>with</w:t>
      </w:r>
      <w:proofErr w:type="spellEnd"/>
      <w:r w:rsidR="00C85E8D" w:rsidRPr="00A30954">
        <w:rPr>
          <w:rFonts w:ascii="Times New Roman" w:hAnsi="Times New Roman"/>
          <w:szCs w:val="22"/>
        </w:rPr>
        <w:t xml:space="preserve"> </w:t>
      </w:r>
      <w:proofErr w:type="spellStart"/>
      <w:r w:rsidR="00C85E8D" w:rsidRPr="00A30954">
        <w:rPr>
          <w:rFonts w:ascii="Times New Roman" w:hAnsi="Times New Roman"/>
          <w:szCs w:val="22"/>
        </w:rPr>
        <w:t>significant</w:t>
      </w:r>
      <w:proofErr w:type="spellEnd"/>
      <w:r w:rsidR="00C85E8D" w:rsidRPr="00A30954">
        <w:rPr>
          <w:rFonts w:ascii="Times New Roman" w:hAnsi="Times New Roman"/>
          <w:szCs w:val="22"/>
        </w:rPr>
        <w:t xml:space="preserve"> </w:t>
      </w:r>
      <w:proofErr w:type="spellStart"/>
      <w:r w:rsidR="00C85E8D" w:rsidRPr="00A30954">
        <w:rPr>
          <w:rFonts w:ascii="Times New Roman" w:hAnsi="Times New Roman"/>
          <w:szCs w:val="22"/>
        </w:rPr>
        <w:t>post-doctoral</w:t>
      </w:r>
      <w:proofErr w:type="spellEnd"/>
      <w:r w:rsidR="00C85E8D" w:rsidRPr="00A30954">
        <w:rPr>
          <w:rFonts w:ascii="Times New Roman" w:hAnsi="Times New Roman"/>
          <w:szCs w:val="22"/>
        </w:rPr>
        <w:t xml:space="preserve"> </w:t>
      </w:r>
      <w:proofErr w:type="spellStart"/>
      <w:r w:rsidR="00C85E8D" w:rsidRPr="00A30954">
        <w:rPr>
          <w:rFonts w:ascii="Times New Roman" w:hAnsi="Times New Roman"/>
          <w:szCs w:val="22"/>
        </w:rPr>
        <w:t>research</w:t>
      </w:r>
      <w:proofErr w:type="spellEnd"/>
      <w:r w:rsidR="00C85E8D" w:rsidRPr="00A30954">
        <w:rPr>
          <w:rFonts w:ascii="Times New Roman" w:hAnsi="Times New Roman"/>
          <w:szCs w:val="22"/>
        </w:rPr>
        <w:t xml:space="preserve"> </w:t>
      </w:r>
      <w:proofErr w:type="spellStart"/>
      <w:r w:rsidR="00C85E8D" w:rsidRPr="00A30954">
        <w:rPr>
          <w:rFonts w:ascii="Times New Roman" w:hAnsi="Times New Roman"/>
          <w:szCs w:val="22"/>
        </w:rPr>
        <w:t>experience</w:t>
      </w:r>
      <w:proofErr w:type="spellEnd"/>
      <w:r w:rsidR="00C85E8D" w:rsidRPr="00A30954">
        <w:rPr>
          <w:rFonts w:ascii="Times New Roman" w:hAnsi="Times New Roman"/>
          <w:szCs w:val="22"/>
        </w:rPr>
        <w:t xml:space="preserve"> and a </w:t>
      </w:r>
      <w:proofErr w:type="spellStart"/>
      <w:r w:rsidR="00C85E8D" w:rsidRPr="00A30954">
        <w:rPr>
          <w:rFonts w:ascii="Times New Roman" w:hAnsi="Times New Roman"/>
          <w:szCs w:val="22"/>
        </w:rPr>
        <w:t>substantial</w:t>
      </w:r>
      <w:proofErr w:type="spellEnd"/>
      <w:r w:rsidR="00C85E8D" w:rsidRPr="00A30954">
        <w:rPr>
          <w:rFonts w:ascii="Times New Roman" w:hAnsi="Times New Roman"/>
          <w:szCs w:val="22"/>
        </w:rPr>
        <w:t xml:space="preserve"> </w:t>
      </w:r>
      <w:proofErr w:type="spellStart"/>
      <w:r w:rsidR="00C85E8D" w:rsidRPr="00A30954">
        <w:rPr>
          <w:rFonts w:ascii="Times New Roman" w:hAnsi="Times New Roman"/>
          <w:szCs w:val="22"/>
        </w:rPr>
        <w:t>number</w:t>
      </w:r>
      <w:proofErr w:type="spellEnd"/>
      <w:r w:rsidR="00C85E8D" w:rsidRPr="00A30954">
        <w:rPr>
          <w:rFonts w:ascii="Times New Roman" w:hAnsi="Times New Roman"/>
          <w:szCs w:val="22"/>
        </w:rPr>
        <w:t xml:space="preserve"> of </w:t>
      </w:r>
      <w:proofErr w:type="spellStart"/>
      <w:r w:rsidR="00C85E8D" w:rsidRPr="00A30954">
        <w:rPr>
          <w:rFonts w:ascii="Times New Roman" w:hAnsi="Times New Roman"/>
          <w:szCs w:val="22"/>
        </w:rPr>
        <w:t>scientific</w:t>
      </w:r>
      <w:proofErr w:type="spellEnd"/>
      <w:r w:rsidR="00C85E8D" w:rsidRPr="00A30954">
        <w:rPr>
          <w:rFonts w:ascii="Times New Roman" w:hAnsi="Times New Roman"/>
          <w:szCs w:val="22"/>
        </w:rPr>
        <w:t xml:space="preserve"> publications)</w:t>
      </w:r>
      <w:r w:rsidRPr="00A30954">
        <w:rPr>
          <w:rFonts w:ascii="Times New Roman" w:hAnsi="Times New Roman"/>
          <w:szCs w:val="22"/>
        </w:rPr>
        <w:t xml:space="preserve"> in</w:t>
      </w:r>
      <w:r w:rsidRPr="005007FA">
        <w:rPr>
          <w:rFonts w:ascii="Times New Roman" w:hAnsi="Times New Roman"/>
          <w:szCs w:val="22"/>
        </w:rPr>
        <w:t xml:space="preserve"> </w:t>
      </w:r>
      <w:proofErr w:type="spellStart"/>
      <w:r w:rsidRPr="005007FA">
        <w:rPr>
          <w:rFonts w:ascii="Times New Roman" w:hAnsi="Times New Roman"/>
          <w:szCs w:val="22"/>
        </w:rPr>
        <w:t>their</w:t>
      </w:r>
      <w:proofErr w:type="spellEnd"/>
      <w:r w:rsidRPr="005007FA">
        <w:rPr>
          <w:rFonts w:ascii="Times New Roman" w:hAnsi="Times New Roman"/>
          <w:szCs w:val="22"/>
        </w:rPr>
        <w:t xml:space="preserve"> home institution </w:t>
      </w:r>
    </w:p>
    <w:p w14:paraId="7F081AAB" w14:textId="7C445E28" w:rsidR="005007FA" w:rsidRDefault="005007FA" w:rsidP="005007F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proofErr w:type="spellStart"/>
      <w:r w:rsidRPr="005007FA">
        <w:rPr>
          <w:rFonts w:ascii="Times New Roman" w:hAnsi="Times New Roman"/>
          <w:szCs w:val="22"/>
        </w:rPr>
        <w:t>Provide</w:t>
      </w:r>
      <w:proofErr w:type="spellEnd"/>
      <w:r w:rsidRPr="005007FA">
        <w:rPr>
          <w:rFonts w:ascii="Times New Roman" w:hAnsi="Times New Roman"/>
          <w:szCs w:val="22"/>
        </w:rPr>
        <w:t xml:space="preserve"> a </w:t>
      </w:r>
      <w:proofErr w:type="spellStart"/>
      <w:r w:rsidRPr="005007FA">
        <w:rPr>
          <w:rFonts w:ascii="Times New Roman" w:hAnsi="Times New Roman"/>
          <w:szCs w:val="22"/>
        </w:rPr>
        <w:t>l</w:t>
      </w:r>
      <w:r>
        <w:rPr>
          <w:rFonts w:ascii="Times New Roman" w:hAnsi="Times New Roman"/>
          <w:szCs w:val="22"/>
        </w:rPr>
        <w:t>etter</w:t>
      </w:r>
      <w:proofErr w:type="spellEnd"/>
      <w:r>
        <w:rPr>
          <w:rFonts w:ascii="Times New Roman" w:hAnsi="Times New Roman"/>
          <w:szCs w:val="22"/>
        </w:rPr>
        <w:t xml:space="preserve"> of support </w:t>
      </w:r>
      <w:proofErr w:type="spellStart"/>
      <w:r>
        <w:rPr>
          <w:rFonts w:ascii="Times New Roman" w:hAnsi="Times New Roman"/>
          <w:szCs w:val="22"/>
        </w:rPr>
        <w:t>from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="00A23CF9">
        <w:rPr>
          <w:rFonts w:ascii="Times New Roman" w:hAnsi="Times New Roman"/>
          <w:szCs w:val="22"/>
        </w:rPr>
        <w:t xml:space="preserve">the </w:t>
      </w:r>
      <w:proofErr w:type="spellStart"/>
      <w:r w:rsidR="00A23CF9">
        <w:rPr>
          <w:rFonts w:ascii="Times New Roman" w:hAnsi="Times New Roman"/>
          <w:szCs w:val="22"/>
        </w:rPr>
        <w:t>hosting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="00A23CF9">
        <w:rPr>
          <w:rFonts w:ascii="Times New Roman" w:hAnsi="Times New Roman"/>
          <w:szCs w:val="22"/>
        </w:rPr>
        <w:t>training</w:t>
      </w:r>
      <w:r w:rsidRPr="005007FA">
        <w:rPr>
          <w:rFonts w:ascii="Times New Roman" w:hAnsi="Times New Roman"/>
          <w:szCs w:val="22"/>
        </w:rPr>
        <w:t xml:space="preserve"> or </w:t>
      </w:r>
      <w:proofErr w:type="spellStart"/>
      <w:r w:rsidRPr="005007FA">
        <w:rPr>
          <w:rFonts w:ascii="Times New Roman" w:hAnsi="Times New Roman"/>
          <w:szCs w:val="22"/>
        </w:rPr>
        <w:t>research</w:t>
      </w:r>
      <w:proofErr w:type="spellEnd"/>
      <w:r w:rsidRPr="005007FA">
        <w:rPr>
          <w:rFonts w:ascii="Times New Roman" w:hAnsi="Times New Roman"/>
          <w:szCs w:val="22"/>
        </w:rPr>
        <w:t xml:space="preserve"> unit of the </w:t>
      </w:r>
      <w:proofErr w:type="spellStart"/>
      <w:r w:rsidRPr="005007FA">
        <w:rPr>
          <w:rFonts w:ascii="Times New Roman" w:hAnsi="Times New Roman"/>
          <w:szCs w:val="22"/>
        </w:rPr>
        <w:t>University</w:t>
      </w:r>
      <w:proofErr w:type="spellEnd"/>
      <w:r w:rsidRPr="005007FA">
        <w:rPr>
          <w:rFonts w:ascii="Times New Roman" w:hAnsi="Times New Roman"/>
          <w:szCs w:val="22"/>
        </w:rPr>
        <w:t xml:space="preserve"> of Bordeaux </w:t>
      </w:r>
      <w:proofErr w:type="spellStart"/>
      <w:r w:rsidRPr="005007FA">
        <w:rPr>
          <w:rFonts w:ascii="Times New Roman" w:hAnsi="Times New Roman"/>
          <w:szCs w:val="22"/>
        </w:rPr>
        <w:t>explaining</w:t>
      </w:r>
      <w:proofErr w:type="spellEnd"/>
      <w:r w:rsidRPr="005007FA">
        <w:rPr>
          <w:rFonts w:ascii="Times New Roman" w:hAnsi="Times New Roman"/>
          <w:szCs w:val="22"/>
        </w:rPr>
        <w:t xml:space="preserve"> the </w:t>
      </w:r>
      <w:proofErr w:type="spellStart"/>
      <w:r w:rsidR="00DD264A" w:rsidRPr="005007FA">
        <w:rPr>
          <w:rFonts w:ascii="Times New Roman" w:hAnsi="Times New Roman"/>
          <w:szCs w:val="22"/>
        </w:rPr>
        <w:t>terms</w:t>
      </w:r>
      <w:proofErr w:type="spellEnd"/>
      <w:r w:rsidR="00DD264A" w:rsidRPr="005007FA">
        <w:rPr>
          <w:rFonts w:ascii="Times New Roman" w:hAnsi="Times New Roman"/>
          <w:szCs w:val="22"/>
        </w:rPr>
        <w:t xml:space="preserve"> </w:t>
      </w:r>
      <w:r w:rsidR="00DD264A">
        <w:rPr>
          <w:rFonts w:ascii="Times New Roman" w:hAnsi="Times New Roman"/>
          <w:szCs w:val="22"/>
        </w:rPr>
        <w:t xml:space="preserve">and </w:t>
      </w:r>
      <w:r w:rsidRPr="005007FA">
        <w:rPr>
          <w:rFonts w:ascii="Times New Roman" w:hAnsi="Times New Roman"/>
          <w:szCs w:val="22"/>
        </w:rPr>
        <w:t xml:space="preserve">objectives of the </w:t>
      </w:r>
      <w:proofErr w:type="spellStart"/>
      <w:r w:rsidRPr="005007FA">
        <w:rPr>
          <w:rFonts w:ascii="Times New Roman" w:hAnsi="Times New Roman"/>
          <w:szCs w:val="22"/>
        </w:rPr>
        <w:t>visit</w:t>
      </w:r>
      <w:proofErr w:type="spellEnd"/>
      <w:r w:rsidR="00A23CF9">
        <w:rPr>
          <w:rFonts w:ascii="Times New Roman" w:hAnsi="Times New Roman"/>
          <w:szCs w:val="22"/>
        </w:rPr>
        <w:t xml:space="preserve">. The </w:t>
      </w:r>
      <w:proofErr w:type="spellStart"/>
      <w:r w:rsidR="00A23CF9">
        <w:rPr>
          <w:rFonts w:ascii="Times New Roman" w:hAnsi="Times New Roman"/>
          <w:szCs w:val="22"/>
        </w:rPr>
        <w:t>letter</w:t>
      </w:r>
      <w:proofErr w:type="spellEnd"/>
      <w:r w:rsidR="00A23CF9">
        <w:rPr>
          <w:rFonts w:ascii="Times New Roman" w:hAnsi="Times New Roman"/>
          <w:szCs w:val="22"/>
        </w:rPr>
        <w:t xml:space="preserve"> has to </w:t>
      </w:r>
      <w:proofErr w:type="spellStart"/>
      <w:r w:rsidR="00A23CF9">
        <w:rPr>
          <w:rFonts w:ascii="Times New Roman" w:hAnsi="Times New Roman"/>
          <w:szCs w:val="22"/>
        </w:rPr>
        <w:t>be</w:t>
      </w:r>
      <w:proofErr w:type="spellEnd"/>
      <w:r w:rsidR="00A23CF9">
        <w:rPr>
          <w:rFonts w:ascii="Times New Roman" w:hAnsi="Times New Roman"/>
          <w:szCs w:val="22"/>
        </w:rPr>
        <w:t xml:space="preserve"> </w:t>
      </w:r>
      <w:proofErr w:type="spellStart"/>
      <w:r w:rsidR="00A23CF9" w:rsidRPr="00A23CF9">
        <w:rPr>
          <w:rFonts w:ascii="Times New Roman" w:hAnsi="Times New Roman"/>
          <w:szCs w:val="22"/>
        </w:rPr>
        <w:t>co-signed</w:t>
      </w:r>
      <w:proofErr w:type="spellEnd"/>
      <w:r w:rsidR="00A23CF9" w:rsidRPr="00A23CF9">
        <w:rPr>
          <w:rFonts w:ascii="Times New Roman" w:hAnsi="Times New Roman"/>
          <w:szCs w:val="22"/>
        </w:rPr>
        <w:t xml:space="preserve"> by the host team leader and the </w:t>
      </w:r>
      <w:proofErr w:type="spellStart"/>
      <w:r w:rsidR="00A23CF9" w:rsidRPr="00A23CF9">
        <w:rPr>
          <w:rFonts w:ascii="Times New Roman" w:hAnsi="Times New Roman"/>
          <w:szCs w:val="22"/>
        </w:rPr>
        <w:t>director</w:t>
      </w:r>
      <w:proofErr w:type="spellEnd"/>
      <w:r w:rsidR="00A23CF9" w:rsidRPr="00A23CF9">
        <w:rPr>
          <w:rFonts w:ascii="Times New Roman" w:hAnsi="Times New Roman"/>
          <w:szCs w:val="22"/>
        </w:rPr>
        <w:t xml:space="preserve"> of the </w:t>
      </w:r>
      <w:proofErr w:type="spellStart"/>
      <w:r w:rsidR="00A23CF9" w:rsidRPr="00A23CF9">
        <w:rPr>
          <w:rFonts w:ascii="Times New Roman" w:hAnsi="Times New Roman"/>
          <w:szCs w:val="22"/>
        </w:rPr>
        <w:t>hosting</w:t>
      </w:r>
      <w:proofErr w:type="spellEnd"/>
      <w:r w:rsidR="00A23CF9" w:rsidRPr="00A23CF9">
        <w:rPr>
          <w:rFonts w:ascii="Times New Roman" w:hAnsi="Times New Roman"/>
          <w:szCs w:val="22"/>
        </w:rPr>
        <w:t xml:space="preserve"> unit</w:t>
      </w:r>
      <w:r>
        <w:rPr>
          <w:rFonts w:ascii="Times New Roman" w:hAnsi="Times New Roman"/>
          <w:szCs w:val="22"/>
        </w:rPr>
        <w:t xml:space="preserve"> (</w:t>
      </w:r>
      <w:proofErr w:type="spellStart"/>
      <w:r>
        <w:rPr>
          <w:rFonts w:ascii="Times New Roman" w:hAnsi="Times New Roman"/>
          <w:szCs w:val="22"/>
        </w:rPr>
        <w:t>see</w:t>
      </w:r>
      <w:proofErr w:type="spellEnd"/>
      <w:r>
        <w:rPr>
          <w:rFonts w:ascii="Times New Roman" w:hAnsi="Times New Roman"/>
          <w:szCs w:val="22"/>
        </w:rPr>
        <w:t xml:space="preserve"> « Application » part</w:t>
      </w:r>
      <w:r w:rsidR="00DD57B9">
        <w:rPr>
          <w:rFonts w:ascii="Times New Roman" w:hAnsi="Times New Roman"/>
          <w:szCs w:val="22"/>
        </w:rPr>
        <w:t xml:space="preserve"> </w:t>
      </w:r>
      <w:proofErr w:type="spellStart"/>
      <w:r w:rsidR="00DD57B9">
        <w:rPr>
          <w:rFonts w:ascii="Times New Roman" w:hAnsi="Times New Roman"/>
          <w:szCs w:val="22"/>
        </w:rPr>
        <w:t>below</w:t>
      </w:r>
      <w:proofErr w:type="spellEnd"/>
      <w:r w:rsidRPr="005007FA">
        <w:rPr>
          <w:rFonts w:ascii="Times New Roman" w:hAnsi="Times New Roman"/>
          <w:szCs w:val="22"/>
        </w:rPr>
        <w:t xml:space="preserve">) </w:t>
      </w:r>
    </w:p>
    <w:p w14:paraId="5D7C8AD2" w14:textId="6546DBE3" w:rsidR="005007FA" w:rsidRDefault="005007FA" w:rsidP="005007F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5007FA">
        <w:rPr>
          <w:rFonts w:ascii="Times New Roman" w:hAnsi="Times New Roman"/>
          <w:szCs w:val="22"/>
        </w:rPr>
        <w:t xml:space="preserve">The </w:t>
      </w:r>
      <w:proofErr w:type="spellStart"/>
      <w:r w:rsidRPr="005007FA">
        <w:rPr>
          <w:rFonts w:ascii="Times New Roman" w:hAnsi="Times New Roman"/>
          <w:szCs w:val="22"/>
        </w:rPr>
        <w:t>age</w:t>
      </w:r>
      <w:proofErr w:type="spellEnd"/>
      <w:r w:rsidRPr="005007FA">
        <w:rPr>
          <w:rFonts w:ascii="Times New Roman" w:hAnsi="Times New Roman"/>
          <w:szCs w:val="22"/>
        </w:rPr>
        <w:t xml:space="preserve"> of the </w:t>
      </w:r>
      <w:proofErr w:type="spellStart"/>
      <w:r w:rsidRPr="005007FA">
        <w:rPr>
          <w:rFonts w:ascii="Times New Roman" w:hAnsi="Times New Roman"/>
          <w:szCs w:val="22"/>
        </w:rPr>
        <w:t>visiting</w:t>
      </w:r>
      <w:proofErr w:type="spellEnd"/>
      <w:r w:rsidRPr="005007FA">
        <w:rPr>
          <w:rFonts w:ascii="Times New Roman" w:hAnsi="Times New Roman"/>
          <w:szCs w:val="22"/>
        </w:rPr>
        <w:t xml:space="preserve"> </w:t>
      </w:r>
      <w:r w:rsidR="00DD264A">
        <w:rPr>
          <w:rFonts w:ascii="Times New Roman" w:hAnsi="Times New Roman"/>
          <w:szCs w:val="22"/>
        </w:rPr>
        <w:t>scholar</w:t>
      </w:r>
      <w:r>
        <w:rPr>
          <w:rFonts w:ascii="Times New Roman" w:hAnsi="Times New Roman"/>
          <w:szCs w:val="22"/>
        </w:rPr>
        <w:t xml:space="preserve"> </w:t>
      </w:r>
      <w:r w:rsidR="00ED6A13">
        <w:rPr>
          <w:rFonts w:ascii="Times New Roman" w:hAnsi="Times New Roman"/>
          <w:szCs w:val="22"/>
        </w:rPr>
        <w:t xml:space="preserve">must not </w:t>
      </w:r>
      <w:proofErr w:type="spellStart"/>
      <w:r w:rsidR="00ED6A13">
        <w:rPr>
          <w:rFonts w:ascii="Times New Roman" w:hAnsi="Times New Roman"/>
          <w:szCs w:val="22"/>
        </w:rPr>
        <w:t>be</w:t>
      </w:r>
      <w:proofErr w:type="spellEnd"/>
      <w:r w:rsidR="00ED6A13">
        <w:rPr>
          <w:rFonts w:ascii="Times New Roman" w:hAnsi="Times New Roman"/>
          <w:szCs w:val="22"/>
        </w:rPr>
        <w:t xml:space="preserve"> over</w:t>
      </w:r>
      <w:r w:rsidRPr="005007FA">
        <w:rPr>
          <w:rFonts w:ascii="Times New Roman" w:hAnsi="Times New Roman"/>
          <w:szCs w:val="22"/>
        </w:rPr>
        <w:t xml:space="preserve"> 67 </w:t>
      </w:r>
      <w:proofErr w:type="spellStart"/>
      <w:r w:rsidRPr="005007FA">
        <w:rPr>
          <w:rFonts w:ascii="Times New Roman" w:hAnsi="Times New Roman"/>
          <w:szCs w:val="22"/>
        </w:rPr>
        <w:t>years</w:t>
      </w:r>
      <w:proofErr w:type="spellEnd"/>
      <w:r w:rsidR="00DD264A" w:rsidRPr="00DD264A">
        <w:rPr>
          <w:rFonts w:ascii="Times New Roman" w:hAnsi="Times New Roman"/>
          <w:szCs w:val="22"/>
        </w:rPr>
        <w:t xml:space="preserve"> </w:t>
      </w:r>
      <w:r w:rsidR="00ED6A13">
        <w:rPr>
          <w:rFonts w:ascii="Times New Roman" w:hAnsi="Times New Roman"/>
          <w:szCs w:val="22"/>
        </w:rPr>
        <w:t>at</w:t>
      </w:r>
      <w:r w:rsidR="00DD264A">
        <w:rPr>
          <w:rFonts w:ascii="Times New Roman" w:hAnsi="Times New Roman"/>
          <w:szCs w:val="22"/>
        </w:rPr>
        <w:t xml:space="preserve"> the </w:t>
      </w:r>
      <w:proofErr w:type="spellStart"/>
      <w:r w:rsidR="00DD264A">
        <w:rPr>
          <w:rFonts w:ascii="Times New Roman" w:hAnsi="Times New Roman"/>
          <w:szCs w:val="22"/>
        </w:rPr>
        <w:t>beginning</w:t>
      </w:r>
      <w:proofErr w:type="spellEnd"/>
      <w:r w:rsidR="00DD264A" w:rsidRPr="005007FA">
        <w:rPr>
          <w:rFonts w:ascii="Times New Roman" w:hAnsi="Times New Roman"/>
          <w:szCs w:val="22"/>
        </w:rPr>
        <w:t xml:space="preserve"> of </w:t>
      </w:r>
      <w:r w:rsidR="00DD264A">
        <w:rPr>
          <w:rFonts w:ascii="Times New Roman" w:hAnsi="Times New Roman"/>
          <w:szCs w:val="22"/>
        </w:rPr>
        <w:t xml:space="preserve">the </w:t>
      </w:r>
      <w:proofErr w:type="spellStart"/>
      <w:r w:rsidR="00DD264A">
        <w:rPr>
          <w:rFonts w:ascii="Times New Roman" w:hAnsi="Times New Roman"/>
          <w:szCs w:val="22"/>
        </w:rPr>
        <w:t>contract</w:t>
      </w:r>
      <w:proofErr w:type="spellEnd"/>
    </w:p>
    <w:p w14:paraId="6A6E75C5" w14:textId="685753EA" w:rsidR="00A23CF9" w:rsidRPr="005007FA" w:rsidRDefault="00A23CF9" w:rsidP="005007FA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candidate must </w:t>
      </w:r>
      <w:proofErr w:type="spellStart"/>
      <w:r>
        <w:rPr>
          <w:rFonts w:ascii="Times New Roman" w:hAnsi="Times New Roman"/>
          <w:szCs w:val="22"/>
        </w:rPr>
        <w:t>be</w:t>
      </w:r>
      <w:proofErr w:type="spellEnd"/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legally</w:t>
      </w:r>
      <w:proofErr w:type="spellEnd"/>
      <w:r w:rsidR="00EA2802">
        <w:rPr>
          <w:rFonts w:ascii="Times New Roman" w:hAnsi="Times New Roman"/>
          <w:szCs w:val="22"/>
        </w:rPr>
        <w:t xml:space="preserve"> able to </w:t>
      </w:r>
      <w:proofErr w:type="spellStart"/>
      <w:r w:rsidR="00EA2802">
        <w:rPr>
          <w:rFonts w:ascii="Times New Roman" w:hAnsi="Times New Roman"/>
          <w:szCs w:val="22"/>
        </w:rPr>
        <w:t>be</w:t>
      </w:r>
      <w:proofErr w:type="spellEnd"/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formally</w:t>
      </w:r>
      <w:proofErr w:type="spellEnd"/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employed</w:t>
      </w:r>
      <w:proofErr w:type="spellEnd"/>
      <w:r w:rsidR="00EA2802">
        <w:rPr>
          <w:rFonts w:ascii="Times New Roman" w:hAnsi="Times New Roman"/>
          <w:szCs w:val="22"/>
        </w:rPr>
        <w:t xml:space="preserve"> by t</w:t>
      </w:r>
      <w:r>
        <w:rPr>
          <w:rFonts w:ascii="Times New Roman" w:hAnsi="Times New Roman"/>
          <w:szCs w:val="22"/>
        </w:rPr>
        <w:t xml:space="preserve">he </w:t>
      </w:r>
      <w:proofErr w:type="spellStart"/>
      <w:r>
        <w:rPr>
          <w:rFonts w:ascii="Times New Roman" w:hAnsi="Times New Roman"/>
          <w:szCs w:val="22"/>
        </w:rPr>
        <w:t>University</w:t>
      </w:r>
      <w:proofErr w:type="spellEnd"/>
      <w:r>
        <w:rPr>
          <w:rFonts w:ascii="Times New Roman" w:hAnsi="Times New Roman"/>
          <w:szCs w:val="22"/>
        </w:rPr>
        <w:t xml:space="preserve"> of Bordeaux</w:t>
      </w:r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during</w:t>
      </w:r>
      <w:proofErr w:type="spellEnd"/>
      <w:r w:rsidR="00EA2802">
        <w:rPr>
          <w:rFonts w:ascii="Times New Roman" w:hAnsi="Times New Roman"/>
          <w:szCs w:val="22"/>
        </w:rPr>
        <w:t xml:space="preserve"> the </w:t>
      </w:r>
      <w:proofErr w:type="spellStart"/>
      <w:r w:rsidR="00EA2802">
        <w:rPr>
          <w:rFonts w:ascii="Times New Roman" w:hAnsi="Times New Roman"/>
          <w:szCs w:val="22"/>
        </w:rPr>
        <w:t>stay</w:t>
      </w:r>
      <w:proofErr w:type="spellEnd"/>
      <w:r w:rsidR="00EA2802">
        <w:rPr>
          <w:rFonts w:ascii="Times New Roman" w:hAnsi="Times New Roman"/>
          <w:szCs w:val="22"/>
        </w:rPr>
        <w:t>.</w:t>
      </w:r>
    </w:p>
    <w:p w14:paraId="2831305A" w14:textId="77777777" w:rsidR="00505EDA" w:rsidRDefault="00505EDA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5789F959" w14:textId="68B86365" w:rsidR="00674AC4" w:rsidRPr="00674AC4" w:rsidRDefault="00674AC4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proofErr w:type="spellStart"/>
      <w:r w:rsidRPr="00674AC4">
        <w:rPr>
          <w:rFonts w:ascii="Arial" w:hAnsi="Arial" w:cs="Arial"/>
          <w:b/>
          <w:bCs/>
          <w:iCs/>
          <w:color w:val="00AEEF"/>
          <w:szCs w:val="22"/>
        </w:rPr>
        <w:t>F</w:t>
      </w:r>
      <w:r w:rsidR="00DD264A">
        <w:rPr>
          <w:rFonts w:ascii="Arial" w:hAnsi="Arial" w:cs="Arial"/>
          <w:b/>
          <w:bCs/>
          <w:iCs/>
          <w:color w:val="00AEEF"/>
          <w:szCs w:val="22"/>
        </w:rPr>
        <w:t>unding</w:t>
      </w:r>
      <w:proofErr w:type="spellEnd"/>
      <w:r w:rsidR="00DD264A">
        <w:rPr>
          <w:rFonts w:ascii="Arial" w:hAnsi="Arial" w:cs="Arial"/>
          <w:b/>
          <w:bCs/>
          <w:iCs/>
          <w:color w:val="00AEEF"/>
          <w:szCs w:val="22"/>
        </w:rPr>
        <w:t xml:space="preserve"> and support services </w:t>
      </w:r>
    </w:p>
    <w:p w14:paraId="2E70EC93" w14:textId="693924AB" w:rsidR="00DD264A" w:rsidRPr="00DD57B9" w:rsidRDefault="00DD264A" w:rsidP="00DD264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DD57B9">
        <w:rPr>
          <w:rFonts w:ascii="Times New Roman" w:hAnsi="Times New Roman"/>
          <w:szCs w:val="22"/>
        </w:rPr>
        <w:t xml:space="preserve">Financial support </w:t>
      </w:r>
      <w:r w:rsidR="009B0684" w:rsidRPr="00DD57B9">
        <w:rPr>
          <w:rFonts w:ascii="Times New Roman" w:hAnsi="Times New Roman"/>
          <w:szCs w:val="22"/>
        </w:rPr>
        <w:t>of the program</w:t>
      </w:r>
      <w:r w:rsidR="00700546" w:rsidRPr="00DD57B9">
        <w:rPr>
          <w:rFonts w:ascii="Times New Roman" w:hAnsi="Times New Roman"/>
          <w:szCs w:val="22"/>
        </w:rPr>
        <w:t>me</w:t>
      </w:r>
      <w:r w:rsidRPr="00DD57B9">
        <w:rPr>
          <w:rFonts w:ascii="Times New Roman" w:hAnsi="Times New Roman"/>
          <w:szCs w:val="22"/>
        </w:rPr>
        <w:t xml:space="preserve"> </w:t>
      </w:r>
      <w:proofErr w:type="spellStart"/>
      <w:proofErr w:type="gramStart"/>
      <w:r w:rsidR="00B57495" w:rsidRPr="00DD57B9">
        <w:rPr>
          <w:rFonts w:ascii="Times New Roman" w:hAnsi="Times New Roman"/>
          <w:szCs w:val="22"/>
        </w:rPr>
        <w:t>covers</w:t>
      </w:r>
      <w:proofErr w:type="spellEnd"/>
      <w:r w:rsidRPr="00DD57B9">
        <w:rPr>
          <w:rFonts w:ascii="Times New Roman" w:hAnsi="Times New Roman"/>
          <w:szCs w:val="22"/>
        </w:rPr>
        <w:t>:</w:t>
      </w:r>
      <w:proofErr w:type="gramEnd"/>
    </w:p>
    <w:p w14:paraId="3D308DA8" w14:textId="3D85CB1C" w:rsidR="00DD264A" w:rsidRPr="00DD264A" w:rsidRDefault="00DD264A" w:rsidP="00DD264A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proofErr w:type="spellStart"/>
      <w:r w:rsidRPr="00DD264A">
        <w:rPr>
          <w:rFonts w:ascii="Times New Roman" w:hAnsi="Times New Roman"/>
          <w:szCs w:val="22"/>
        </w:rPr>
        <w:t>Visiting</w:t>
      </w:r>
      <w:proofErr w:type="spellEnd"/>
      <w:r w:rsidRPr="00DD264A">
        <w:rPr>
          <w:rFonts w:ascii="Times New Roman" w:hAnsi="Times New Roman"/>
          <w:szCs w:val="22"/>
        </w:rPr>
        <w:t xml:space="preserve"> </w:t>
      </w:r>
      <w:proofErr w:type="spellStart"/>
      <w:r w:rsidRPr="00DD264A">
        <w:rPr>
          <w:rFonts w:ascii="Times New Roman" w:hAnsi="Times New Roman"/>
          <w:szCs w:val="22"/>
        </w:rPr>
        <w:t>scholar's</w:t>
      </w:r>
      <w:proofErr w:type="spellEnd"/>
      <w:r w:rsidRPr="00DD264A">
        <w:rPr>
          <w:rFonts w:ascii="Times New Roman" w:hAnsi="Times New Roman"/>
          <w:szCs w:val="22"/>
        </w:rPr>
        <w:t xml:space="preserve"> </w:t>
      </w:r>
      <w:proofErr w:type="spellStart"/>
      <w:r w:rsidRPr="00B57495">
        <w:rPr>
          <w:rFonts w:ascii="Times New Roman" w:hAnsi="Times New Roman"/>
          <w:b/>
          <w:bCs/>
          <w:szCs w:val="22"/>
        </w:rPr>
        <w:t>salary</w:t>
      </w:r>
      <w:proofErr w:type="spellEnd"/>
      <w:r w:rsidRPr="00DD264A">
        <w:rPr>
          <w:rFonts w:ascii="Times New Roman" w:hAnsi="Times New Roman"/>
          <w:szCs w:val="22"/>
        </w:rPr>
        <w:t xml:space="preserve"> (</w:t>
      </w:r>
      <w:proofErr w:type="spellStart"/>
      <w:r w:rsidRPr="00DD264A">
        <w:rPr>
          <w:rFonts w:ascii="Times New Roman" w:hAnsi="Times New Roman"/>
          <w:szCs w:val="22"/>
        </w:rPr>
        <w:t>equivalent</w:t>
      </w:r>
      <w:proofErr w:type="spellEnd"/>
      <w:r w:rsidRPr="00DD264A">
        <w:rPr>
          <w:rFonts w:ascii="Times New Roman" w:hAnsi="Times New Roman"/>
          <w:szCs w:val="22"/>
        </w:rPr>
        <w:t xml:space="preserve"> to the </w:t>
      </w:r>
      <w:proofErr w:type="spellStart"/>
      <w:r w:rsidRPr="00DD264A">
        <w:rPr>
          <w:rFonts w:ascii="Times New Roman" w:hAnsi="Times New Roman"/>
          <w:szCs w:val="22"/>
        </w:rPr>
        <w:t>salary</w:t>
      </w:r>
      <w:proofErr w:type="spellEnd"/>
      <w:r w:rsidRPr="00DD264A">
        <w:rPr>
          <w:rFonts w:ascii="Times New Roman" w:hAnsi="Times New Roman"/>
          <w:szCs w:val="22"/>
        </w:rPr>
        <w:t xml:space="preserve"> of a </w:t>
      </w:r>
      <w:proofErr w:type="spellStart"/>
      <w:r w:rsidRPr="00DD264A">
        <w:rPr>
          <w:rFonts w:ascii="Times New Roman" w:hAnsi="Times New Roman"/>
          <w:szCs w:val="22"/>
        </w:rPr>
        <w:t>university</w:t>
      </w:r>
      <w:proofErr w:type="spellEnd"/>
      <w:r w:rsidRPr="00DD264A">
        <w:rPr>
          <w:rFonts w:ascii="Times New Roman" w:hAnsi="Times New Roman"/>
          <w:szCs w:val="22"/>
        </w:rPr>
        <w:t xml:space="preserve"> </w:t>
      </w:r>
      <w:proofErr w:type="spellStart"/>
      <w:r w:rsidRPr="00DD264A">
        <w:rPr>
          <w:rFonts w:ascii="Times New Roman" w:hAnsi="Times New Roman"/>
          <w:szCs w:val="22"/>
        </w:rPr>
        <w:t>professor</w:t>
      </w:r>
      <w:proofErr w:type="spellEnd"/>
      <w:r w:rsidRPr="00DD264A">
        <w:rPr>
          <w:rFonts w:ascii="Times New Roman" w:hAnsi="Times New Roman"/>
          <w:szCs w:val="22"/>
        </w:rPr>
        <w:t xml:space="preserve"> in France </w:t>
      </w:r>
      <w:proofErr w:type="spellStart"/>
      <w:r w:rsidRPr="00DD264A">
        <w:rPr>
          <w:rFonts w:ascii="Times New Roman" w:hAnsi="Times New Roman"/>
          <w:szCs w:val="22"/>
        </w:rPr>
        <w:t>amounting</w:t>
      </w:r>
      <w:proofErr w:type="spellEnd"/>
      <w:r w:rsidRPr="00DD264A">
        <w:rPr>
          <w:rFonts w:ascii="Times New Roman" w:hAnsi="Times New Roman"/>
          <w:szCs w:val="22"/>
        </w:rPr>
        <w:t xml:space="preserve"> to 4 7</w:t>
      </w:r>
      <w:r w:rsidR="00B57495">
        <w:rPr>
          <w:rFonts w:ascii="Times New Roman" w:hAnsi="Times New Roman"/>
          <w:szCs w:val="22"/>
        </w:rPr>
        <w:t>75</w:t>
      </w:r>
      <w:r w:rsidRPr="00DD264A">
        <w:rPr>
          <w:rFonts w:ascii="Times New Roman" w:hAnsi="Times New Roman"/>
          <w:szCs w:val="22"/>
        </w:rPr>
        <w:t xml:space="preserve">€ </w:t>
      </w:r>
      <w:proofErr w:type="spellStart"/>
      <w:r w:rsidRPr="00DD264A">
        <w:rPr>
          <w:rFonts w:ascii="Times New Roman" w:hAnsi="Times New Roman"/>
          <w:szCs w:val="22"/>
        </w:rPr>
        <w:t>gross</w:t>
      </w:r>
      <w:proofErr w:type="spellEnd"/>
      <w:r w:rsidRPr="00DD264A">
        <w:rPr>
          <w:rFonts w:ascii="Times New Roman" w:hAnsi="Times New Roman"/>
          <w:szCs w:val="22"/>
        </w:rPr>
        <w:t>/</w:t>
      </w:r>
      <w:proofErr w:type="spellStart"/>
      <w:r w:rsidRPr="00DD264A">
        <w:rPr>
          <w:rFonts w:ascii="Times New Roman" w:hAnsi="Times New Roman"/>
          <w:szCs w:val="22"/>
        </w:rPr>
        <w:t>month</w:t>
      </w:r>
      <w:proofErr w:type="spellEnd"/>
      <w:r w:rsidRPr="00DD264A">
        <w:rPr>
          <w:rFonts w:ascii="Times New Roman" w:hAnsi="Times New Roman"/>
          <w:szCs w:val="22"/>
        </w:rPr>
        <w:t xml:space="preserve"> or 3</w:t>
      </w:r>
      <w:r w:rsidR="00B57495">
        <w:rPr>
          <w:rFonts w:ascii="Times New Roman" w:hAnsi="Times New Roman"/>
          <w:szCs w:val="22"/>
        </w:rPr>
        <w:t> </w:t>
      </w:r>
      <w:r w:rsidRPr="00DD264A">
        <w:rPr>
          <w:rFonts w:ascii="Times New Roman" w:hAnsi="Times New Roman"/>
          <w:szCs w:val="22"/>
        </w:rPr>
        <w:t>8</w:t>
      </w:r>
      <w:r w:rsidR="00B57495">
        <w:rPr>
          <w:rFonts w:ascii="Times New Roman" w:hAnsi="Times New Roman"/>
          <w:szCs w:val="22"/>
        </w:rPr>
        <w:t>60</w:t>
      </w:r>
      <w:r w:rsidRPr="00DD264A">
        <w:rPr>
          <w:rFonts w:ascii="Times New Roman" w:hAnsi="Times New Roman"/>
          <w:szCs w:val="22"/>
        </w:rPr>
        <w:t>€ net/</w:t>
      </w:r>
      <w:proofErr w:type="spellStart"/>
      <w:r w:rsidRPr="00DD264A">
        <w:rPr>
          <w:rFonts w:ascii="Times New Roman" w:hAnsi="Times New Roman"/>
          <w:szCs w:val="22"/>
        </w:rPr>
        <w:t>month</w:t>
      </w:r>
      <w:proofErr w:type="spellEnd"/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before</w:t>
      </w:r>
      <w:proofErr w:type="spellEnd"/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tax</w:t>
      </w:r>
      <w:proofErr w:type="spellEnd"/>
      <w:r w:rsidRPr="00DD264A">
        <w:rPr>
          <w:rFonts w:ascii="Times New Roman" w:hAnsi="Times New Roman"/>
          <w:szCs w:val="22"/>
        </w:rPr>
        <w:t>)</w:t>
      </w:r>
    </w:p>
    <w:p w14:paraId="0AB74019" w14:textId="0204E9E6" w:rsidR="00DD264A" w:rsidRPr="00DD264A" w:rsidRDefault="00DD264A" w:rsidP="00DD264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DD264A">
        <w:rPr>
          <w:rFonts w:ascii="Times New Roman" w:hAnsi="Times New Roman"/>
          <w:szCs w:val="22"/>
        </w:rPr>
        <w:t>Accommodati</w:t>
      </w:r>
      <w:r>
        <w:rPr>
          <w:rFonts w:ascii="Times New Roman" w:hAnsi="Times New Roman"/>
          <w:szCs w:val="22"/>
        </w:rPr>
        <w:t xml:space="preserve">on </w:t>
      </w:r>
      <w:proofErr w:type="spellStart"/>
      <w:r>
        <w:rPr>
          <w:rFonts w:ascii="Times New Roman" w:hAnsi="Times New Roman"/>
          <w:szCs w:val="22"/>
        </w:rPr>
        <w:t>is</w:t>
      </w:r>
      <w:proofErr w:type="spellEnd"/>
      <w:r>
        <w:rPr>
          <w:rFonts w:ascii="Times New Roman" w:hAnsi="Times New Roman"/>
          <w:szCs w:val="22"/>
        </w:rPr>
        <w:t xml:space="preserve"> not </w:t>
      </w:r>
      <w:proofErr w:type="spellStart"/>
      <w:r>
        <w:rPr>
          <w:rFonts w:ascii="Times New Roman" w:hAnsi="Times New Roman"/>
          <w:szCs w:val="22"/>
        </w:rPr>
        <w:t>included</w:t>
      </w:r>
      <w:proofErr w:type="spellEnd"/>
      <w:r w:rsidRPr="00DD264A">
        <w:rPr>
          <w:rFonts w:ascii="Times New Roman" w:hAnsi="Times New Roman"/>
          <w:szCs w:val="22"/>
        </w:rPr>
        <w:t xml:space="preserve">. </w:t>
      </w:r>
    </w:p>
    <w:p w14:paraId="0556D71E" w14:textId="46EF884E" w:rsidR="00DD264A" w:rsidRDefault="00DD264A" w:rsidP="00DD264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proofErr w:type="spellStart"/>
      <w:r w:rsidRPr="00DD264A">
        <w:rPr>
          <w:rFonts w:ascii="Times New Roman" w:hAnsi="Times New Roman"/>
          <w:szCs w:val="22"/>
        </w:rPr>
        <w:t>Some</w:t>
      </w:r>
      <w:proofErr w:type="spellEnd"/>
      <w:r w:rsidRPr="00DD264A">
        <w:rPr>
          <w:rFonts w:ascii="Times New Roman" w:hAnsi="Times New Roman"/>
          <w:szCs w:val="22"/>
        </w:rPr>
        <w:t xml:space="preserve"> non-exhaustive information about the </w:t>
      </w:r>
      <w:proofErr w:type="spellStart"/>
      <w:r w:rsidRPr="00DD264A">
        <w:rPr>
          <w:rFonts w:ascii="Times New Roman" w:hAnsi="Times New Roman"/>
          <w:szCs w:val="22"/>
        </w:rPr>
        <w:t>cost</w:t>
      </w:r>
      <w:proofErr w:type="spellEnd"/>
      <w:r w:rsidRPr="00DD264A">
        <w:rPr>
          <w:rFonts w:ascii="Times New Roman" w:hAnsi="Times New Roman"/>
          <w:szCs w:val="22"/>
        </w:rPr>
        <w:t xml:space="preserve"> of living in Bordeaux</w:t>
      </w:r>
      <w:r w:rsidR="00B57495">
        <w:rPr>
          <w:rFonts w:ascii="Times New Roman" w:hAnsi="Times New Roman"/>
          <w:szCs w:val="22"/>
        </w:rPr>
        <w:t xml:space="preserve"> can </w:t>
      </w:r>
      <w:proofErr w:type="spellStart"/>
      <w:r w:rsidR="00B57495">
        <w:rPr>
          <w:rFonts w:ascii="Times New Roman" w:hAnsi="Times New Roman"/>
          <w:szCs w:val="22"/>
        </w:rPr>
        <w:t>be</w:t>
      </w:r>
      <w:proofErr w:type="spellEnd"/>
      <w:r w:rsidR="00B57495">
        <w:rPr>
          <w:rFonts w:ascii="Times New Roman" w:hAnsi="Times New Roman"/>
          <w:szCs w:val="22"/>
        </w:rPr>
        <w:t xml:space="preserve"> </w:t>
      </w:r>
      <w:proofErr w:type="spellStart"/>
      <w:r w:rsidR="00B57495">
        <w:rPr>
          <w:rFonts w:ascii="Times New Roman" w:hAnsi="Times New Roman"/>
          <w:szCs w:val="22"/>
        </w:rPr>
        <w:t>found</w:t>
      </w:r>
      <w:proofErr w:type="spellEnd"/>
      <w:r w:rsidR="00B57495">
        <w:rPr>
          <w:rFonts w:ascii="Times New Roman" w:hAnsi="Times New Roman"/>
          <w:szCs w:val="22"/>
        </w:rPr>
        <w:t xml:space="preserve"> </w:t>
      </w:r>
      <w:proofErr w:type="spellStart"/>
      <w:r w:rsidR="00B57495">
        <w:rPr>
          <w:rFonts w:ascii="Times New Roman" w:hAnsi="Times New Roman"/>
          <w:szCs w:val="22"/>
        </w:rPr>
        <w:t>following</w:t>
      </w:r>
      <w:proofErr w:type="spellEnd"/>
      <w:r w:rsidR="00B57495">
        <w:rPr>
          <w:rFonts w:ascii="Times New Roman" w:hAnsi="Times New Roman"/>
          <w:szCs w:val="22"/>
        </w:rPr>
        <w:t xml:space="preserve"> </w:t>
      </w:r>
      <w:proofErr w:type="spellStart"/>
      <w:r w:rsidR="00B57495">
        <w:rPr>
          <w:rFonts w:ascii="Times New Roman" w:hAnsi="Times New Roman"/>
          <w:szCs w:val="22"/>
        </w:rPr>
        <w:t>this</w:t>
      </w:r>
      <w:proofErr w:type="spellEnd"/>
      <w:r w:rsidR="00B57495">
        <w:rPr>
          <w:rFonts w:ascii="Times New Roman" w:hAnsi="Times New Roman"/>
          <w:szCs w:val="22"/>
        </w:rPr>
        <w:t xml:space="preserve"> </w:t>
      </w:r>
      <w:proofErr w:type="spellStart"/>
      <w:proofErr w:type="gramStart"/>
      <w:r w:rsidR="00B57495">
        <w:rPr>
          <w:rFonts w:ascii="Times New Roman" w:hAnsi="Times New Roman"/>
          <w:szCs w:val="22"/>
        </w:rPr>
        <w:t>link</w:t>
      </w:r>
      <w:proofErr w:type="spellEnd"/>
      <w:r w:rsidRPr="00DD264A">
        <w:rPr>
          <w:rFonts w:ascii="Times New Roman" w:hAnsi="Times New Roman"/>
          <w:szCs w:val="22"/>
        </w:rPr>
        <w:t>:</w:t>
      </w:r>
      <w:proofErr w:type="gramEnd"/>
    </w:p>
    <w:p w14:paraId="70D70F56" w14:textId="25D38953" w:rsidR="00C54988" w:rsidRDefault="00A30954" w:rsidP="00DD264A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hyperlink r:id="rId8" w:history="1">
        <w:r w:rsidR="00C54988" w:rsidRPr="009F5385">
          <w:rPr>
            <w:rStyle w:val="Lienhypertexte"/>
            <w:rFonts w:ascii="Times New Roman" w:hAnsi="Times New Roman"/>
            <w:szCs w:val="22"/>
          </w:rPr>
          <w:t>https://www.numbeo.com/cost-of-living/in/Bordeaux</w:t>
        </w:r>
      </w:hyperlink>
    </w:p>
    <w:p w14:paraId="63576AB6" w14:textId="77777777" w:rsidR="00B57495" w:rsidRDefault="00C54988" w:rsidP="00C54988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B57495">
        <w:rPr>
          <w:rFonts w:ascii="Times New Roman" w:hAnsi="Times New Roman"/>
          <w:b/>
          <w:bCs/>
          <w:szCs w:val="22"/>
        </w:rPr>
        <w:t>A round trip</w:t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from</w:t>
      </w:r>
      <w:proofErr w:type="spellEnd"/>
      <w:r>
        <w:rPr>
          <w:rFonts w:ascii="Times New Roman" w:hAnsi="Times New Roman"/>
          <w:szCs w:val="22"/>
        </w:rPr>
        <w:t xml:space="preserve"> the </w:t>
      </w:r>
      <w:proofErr w:type="spellStart"/>
      <w:r>
        <w:rPr>
          <w:rFonts w:ascii="Times New Roman" w:hAnsi="Times New Roman"/>
          <w:szCs w:val="22"/>
        </w:rPr>
        <w:t>scholar</w:t>
      </w:r>
      <w:r w:rsidRPr="00C54988">
        <w:rPr>
          <w:rFonts w:ascii="Times New Roman" w:hAnsi="Times New Roman"/>
          <w:szCs w:val="22"/>
        </w:rPr>
        <w:t>'s</w:t>
      </w:r>
      <w:proofErr w:type="spellEnd"/>
      <w:r w:rsidRPr="00C54988">
        <w:rPr>
          <w:rFonts w:ascii="Times New Roman" w:hAnsi="Times New Roman"/>
          <w:szCs w:val="22"/>
        </w:rPr>
        <w:t xml:space="preserve"> place of </w:t>
      </w:r>
      <w:proofErr w:type="spellStart"/>
      <w:r w:rsidRPr="00C54988">
        <w:rPr>
          <w:rFonts w:ascii="Times New Roman" w:hAnsi="Times New Roman"/>
          <w:szCs w:val="22"/>
        </w:rPr>
        <w:t>residence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within</w:t>
      </w:r>
      <w:proofErr w:type="spellEnd"/>
      <w:r w:rsidRPr="00C54988">
        <w:rPr>
          <w:rFonts w:ascii="Times New Roman" w:hAnsi="Times New Roman"/>
          <w:szCs w:val="22"/>
        </w:rPr>
        <w:t xml:space="preserve"> the </w:t>
      </w:r>
      <w:proofErr w:type="spellStart"/>
      <w:r w:rsidRPr="00C54988">
        <w:rPr>
          <w:rFonts w:ascii="Times New Roman" w:hAnsi="Times New Roman"/>
          <w:szCs w:val="22"/>
        </w:rPr>
        <w:t>limits</w:t>
      </w:r>
      <w:proofErr w:type="spellEnd"/>
      <w:r w:rsidRPr="00C54988">
        <w:rPr>
          <w:rFonts w:ascii="Times New Roman" w:hAnsi="Times New Roman"/>
          <w:szCs w:val="22"/>
        </w:rPr>
        <w:t xml:space="preserve"> of</w:t>
      </w:r>
      <w:r w:rsidR="00B57495">
        <w:rPr>
          <w:rFonts w:ascii="Times New Roman" w:hAnsi="Times New Roman"/>
          <w:szCs w:val="22"/>
        </w:rPr>
        <w:t> :</w:t>
      </w:r>
    </w:p>
    <w:p w14:paraId="1D181EB2" w14:textId="415E6084" w:rsidR="00B57495" w:rsidRDefault="00B57495" w:rsidP="00B5749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8</w:t>
      </w:r>
      <w:r w:rsidR="00C54988" w:rsidRPr="00C54988">
        <w:rPr>
          <w:rFonts w:ascii="Times New Roman" w:hAnsi="Times New Roman"/>
          <w:szCs w:val="22"/>
        </w:rPr>
        <w:t xml:space="preserve">00€ for </w:t>
      </w:r>
      <w:proofErr w:type="spellStart"/>
      <w:r w:rsidR="00C54988" w:rsidRPr="00C54988">
        <w:rPr>
          <w:rFonts w:ascii="Times New Roman" w:hAnsi="Times New Roman"/>
          <w:szCs w:val="22"/>
        </w:rPr>
        <w:t>travel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</w:t>
      </w:r>
      <w:proofErr w:type="spellStart"/>
      <w:r w:rsidR="00C54988" w:rsidRPr="00C54988">
        <w:rPr>
          <w:rFonts w:ascii="Times New Roman" w:hAnsi="Times New Roman"/>
          <w:szCs w:val="22"/>
        </w:rPr>
        <w:t>within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Europe</w:t>
      </w:r>
    </w:p>
    <w:p w14:paraId="5CA9773A" w14:textId="6DB114AC" w:rsidR="00B57495" w:rsidRDefault="00B57495" w:rsidP="00B5749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1000€ for North </w:t>
      </w:r>
      <w:proofErr w:type="spellStart"/>
      <w:r>
        <w:rPr>
          <w:rFonts w:ascii="Times New Roman" w:hAnsi="Times New Roman"/>
          <w:szCs w:val="22"/>
        </w:rPr>
        <w:t>Africa</w:t>
      </w:r>
      <w:proofErr w:type="spellEnd"/>
      <w:r>
        <w:rPr>
          <w:rFonts w:ascii="Times New Roman" w:hAnsi="Times New Roman"/>
          <w:szCs w:val="22"/>
        </w:rPr>
        <w:t xml:space="preserve"> and </w:t>
      </w:r>
      <w:proofErr w:type="spellStart"/>
      <w:r>
        <w:rPr>
          <w:rFonts w:ascii="Times New Roman" w:hAnsi="Times New Roman"/>
          <w:szCs w:val="22"/>
        </w:rPr>
        <w:t>Turkey</w:t>
      </w:r>
      <w:proofErr w:type="spellEnd"/>
    </w:p>
    <w:p w14:paraId="2C1AC73B" w14:textId="77777777" w:rsidR="00B57495" w:rsidRDefault="00C54988" w:rsidP="00B5749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B57495">
        <w:rPr>
          <w:rFonts w:ascii="Times New Roman" w:hAnsi="Times New Roman"/>
          <w:szCs w:val="22"/>
        </w:rPr>
        <w:t>1500€ for North America</w:t>
      </w:r>
    </w:p>
    <w:p w14:paraId="7A8CB0AC" w14:textId="40B50DDD" w:rsidR="00C54988" w:rsidRPr="00B57495" w:rsidRDefault="00C54988" w:rsidP="00B5749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B57495">
        <w:rPr>
          <w:rFonts w:ascii="Times New Roman" w:hAnsi="Times New Roman"/>
          <w:szCs w:val="22"/>
        </w:rPr>
        <w:t xml:space="preserve">2000€ for the </w:t>
      </w:r>
      <w:proofErr w:type="spellStart"/>
      <w:r w:rsidRPr="00B57495">
        <w:rPr>
          <w:rFonts w:ascii="Times New Roman" w:hAnsi="Times New Roman"/>
          <w:szCs w:val="22"/>
        </w:rPr>
        <w:t>rest</w:t>
      </w:r>
      <w:proofErr w:type="spellEnd"/>
      <w:r w:rsidRPr="00B57495">
        <w:rPr>
          <w:rFonts w:ascii="Times New Roman" w:hAnsi="Times New Roman"/>
          <w:szCs w:val="22"/>
        </w:rPr>
        <w:t xml:space="preserve"> </w:t>
      </w:r>
      <w:r w:rsidR="00B57495">
        <w:rPr>
          <w:rFonts w:ascii="Times New Roman" w:hAnsi="Times New Roman"/>
          <w:szCs w:val="22"/>
        </w:rPr>
        <w:t xml:space="preserve">of </w:t>
      </w:r>
      <w:proofErr w:type="spellStart"/>
      <w:r w:rsidR="00B57495">
        <w:rPr>
          <w:rFonts w:ascii="Times New Roman" w:hAnsi="Times New Roman"/>
          <w:szCs w:val="22"/>
        </w:rPr>
        <w:t>Africa</w:t>
      </w:r>
      <w:proofErr w:type="spellEnd"/>
      <w:r w:rsidR="00B57495">
        <w:rPr>
          <w:rFonts w:ascii="Times New Roman" w:hAnsi="Times New Roman"/>
          <w:szCs w:val="22"/>
        </w:rPr>
        <w:t xml:space="preserve"> and the </w:t>
      </w:r>
      <w:proofErr w:type="spellStart"/>
      <w:r w:rsidR="00B57495">
        <w:rPr>
          <w:rFonts w:ascii="Times New Roman" w:hAnsi="Times New Roman"/>
          <w:szCs w:val="22"/>
        </w:rPr>
        <w:t>rest</w:t>
      </w:r>
      <w:proofErr w:type="spellEnd"/>
      <w:r w:rsidR="00B57495">
        <w:rPr>
          <w:rFonts w:ascii="Times New Roman" w:hAnsi="Times New Roman"/>
          <w:szCs w:val="22"/>
        </w:rPr>
        <w:t xml:space="preserve"> </w:t>
      </w:r>
      <w:r w:rsidRPr="00B57495">
        <w:rPr>
          <w:rFonts w:ascii="Times New Roman" w:hAnsi="Times New Roman"/>
          <w:szCs w:val="22"/>
        </w:rPr>
        <w:t xml:space="preserve">of the world </w:t>
      </w:r>
    </w:p>
    <w:p w14:paraId="25882B7F" w14:textId="77777777" w:rsidR="00DD57B9" w:rsidRDefault="00C54988" w:rsidP="00C5498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proofErr w:type="spellStart"/>
      <w:r w:rsidRPr="00C54988">
        <w:rPr>
          <w:rFonts w:ascii="Times New Roman" w:hAnsi="Times New Roman"/>
          <w:szCs w:val="22"/>
        </w:rPr>
        <w:t>Any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other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travel</w:t>
      </w:r>
      <w:proofErr w:type="spellEnd"/>
      <w:r w:rsidR="00E00BC3">
        <w:rPr>
          <w:rFonts w:ascii="Times New Roman" w:hAnsi="Times New Roman"/>
          <w:szCs w:val="22"/>
        </w:rPr>
        <w:t>(s)</w:t>
      </w:r>
      <w:r w:rsidR="00EA2802">
        <w:rPr>
          <w:rFonts w:ascii="Times New Roman" w:hAnsi="Times New Roman"/>
          <w:szCs w:val="22"/>
        </w:rPr>
        <w:t xml:space="preserve"> </w:t>
      </w:r>
      <w:proofErr w:type="spellStart"/>
      <w:r w:rsidR="00EA2802">
        <w:rPr>
          <w:rFonts w:ascii="Times New Roman" w:hAnsi="Times New Roman"/>
          <w:szCs w:val="22"/>
        </w:rPr>
        <w:t>during</w:t>
      </w:r>
      <w:proofErr w:type="spellEnd"/>
      <w:r w:rsidR="00EA2802">
        <w:rPr>
          <w:rFonts w:ascii="Times New Roman" w:hAnsi="Times New Roman"/>
          <w:szCs w:val="22"/>
        </w:rPr>
        <w:t xml:space="preserve"> the</w:t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visit</w:t>
      </w:r>
      <w:proofErr w:type="spellEnd"/>
      <w:r w:rsidRPr="00C54988">
        <w:rPr>
          <w:rFonts w:ascii="Times New Roman" w:hAnsi="Times New Roman"/>
          <w:szCs w:val="22"/>
        </w:rPr>
        <w:t xml:space="preserve"> (</w:t>
      </w:r>
      <w:proofErr w:type="spellStart"/>
      <w:r w:rsidRPr="00C54988">
        <w:rPr>
          <w:rFonts w:ascii="Times New Roman" w:hAnsi="Times New Roman"/>
          <w:szCs w:val="22"/>
        </w:rPr>
        <w:t>conference</w:t>
      </w:r>
      <w:r w:rsidR="00E00BC3">
        <w:rPr>
          <w:rFonts w:ascii="Times New Roman" w:hAnsi="Times New Roman"/>
          <w:szCs w:val="22"/>
        </w:rPr>
        <w:t>s</w:t>
      </w:r>
      <w:proofErr w:type="spellEnd"/>
      <w:r w:rsidRPr="00C54988">
        <w:rPr>
          <w:rFonts w:ascii="Times New Roman" w:hAnsi="Times New Roman"/>
          <w:szCs w:val="22"/>
        </w:rPr>
        <w:t xml:space="preserve">, </w:t>
      </w:r>
      <w:proofErr w:type="spellStart"/>
      <w:r w:rsidRPr="00C54988">
        <w:rPr>
          <w:rFonts w:ascii="Times New Roman" w:hAnsi="Times New Roman"/>
          <w:szCs w:val="22"/>
        </w:rPr>
        <w:t>seminar</w:t>
      </w:r>
      <w:r w:rsidR="00E00BC3">
        <w:rPr>
          <w:rFonts w:ascii="Times New Roman" w:hAnsi="Times New Roman"/>
          <w:szCs w:val="22"/>
        </w:rPr>
        <w:t>s</w:t>
      </w:r>
      <w:proofErr w:type="spellEnd"/>
      <w:r w:rsidRPr="00C54988">
        <w:rPr>
          <w:rFonts w:ascii="Times New Roman" w:hAnsi="Times New Roman"/>
          <w:szCs w:val="22"/>
        </w:rPr>
        <w:t xml:space="preserve">, etc.) must </w:t>
      </w:r>
      <w:proofErr w:type="spellStart"/>
      <w:r w:rsidRPr="00C54988">
        <w:rPr>
          <w:rFonts w:ascii="Times New Roman" w:hAnsi="Times New Roman"/>
          <w:szCs w:val="22"/>
        </w:rPr>
        <w:t>be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agreed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upon</w:t>
      </w:r>
      <w:proofErr w:type="spellEnd"/>
      <w:r w:rsidRPr="00C54988">
        <w:rPr>
          <w:rFonts w:ascii="Times New Roman" w:hAnsi="Times New Roman"/>
          <w:szCs w:val="22"/>
        </w:rPr>
        <w:t xml:space="preserve"> and </w:t>
      </w:r>
      <w:proofErr w:type="spellStart"/>
      <w:r w:rsidRPr="00C54988">
        <w:rPr>
          <w:rFonts w:ascii="Times New Roman" w:hAnsi="Times New Roman"/>
          <w:szCs w:val="22"/>
        </w:rPr>
        <w:t>p</w:t>
      </w:r>
      <w:r w:rsidR="0016618D">
        <w:rPr>
          <w:rFonts w:ascii="Times New Roman" w:hAnsi="Times New Roman"/>
          <w:szCs w:val="22"/>
        </w:rPr>
        <w:t>aid</w:t>
      </w:r>
      <w:proofErr w:type="spellEnd"/>
      <w:r w:rsidR="0016618D">
        <w:rPr>
          <w:rFonts w:ascii="Times New Roman" w:hAnsi="Times New Roman"/>
          <w:szCs w:val="22"/>
        </w:rPr>
        <w:t xml:space="preserve"> for by the host structure</w:t>
      </w:r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from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its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="00B57495">
        <w:rPr>
          <w:rFonts w:ascii="Times New Roman" w:hAnsi="Times New Roman"/>
          <w:szCs w:val="22"/>
        </w:rPr>
        <w:t>own</w:t>
      </w:r>
      <w:proofErr w:type="spellEnd"/>
      <w:r w:rsidR="00B57495">
        <w:rPr>
          <w:rFonts w:ascii="Times New Roman" w:hAnsi="Times New Roman"/>
          <w:szCs w:val="22"/>
        </w:rPr>
        <w:t xml:space="preserve"> </w:t>
      </w:r>
      <w:r w:rsidRPr="00C54988">
        <w:rPr>
          <w:rFonts w:ascii="Times New Roman" w:hAnsi="Times New Roman"/>
          <w:szCs w:val="22"/>
        </w:rPr>
        <w:t xml:space="preserve">budget or </w:t>
      </w:r>
      <w:proofErr w:type="spellStart"/>
      <w:r w:rsidRPr="00C54988">
        <w:rPr>
          <w:rFonts w:ascii="Times New Roman" w:hAnsi="Times New Roman"/>
          <w:szCs w:val="22"/>
        </w:rPr>
        <w:t>f</w:t>
      </w:r>
      <w:r>
        <w:rPr>
          <w:rFonts w:ascii="Times New Roman" w:hAnsi="Times New Roman"/>
          <w:szCs w:val="22"/>
        </w:rPr>
        <w:t>inanced</w:t>
      </w:r>
      <w:proofErr w:type="spellEnd"/>
      <w:r>
        <w:rPr>
          <w:rFonts w:ascii="Times New Roman" w:hAnsi="Times New Roman"/>
          <w:szCs w:val="22"/>
        </w:rPr>
        <w:t xml:space="preserve"> by the </w:t>
      </w:r>
      <w:proofErr w:type="spellStart"/>
      <w:r>
        <w:rPr>
          <w:rFonts w:ascii="Times New Roman" w:hAnsi="Times New Roman"/>
          <w:szCs w:val="22"/>
        </w:rPr>
        <w:t>guest</w:t>
      </w:r>
      <w:proofErr w:type="spellEnd"/>
      <w:r w:rsidRPr="00C54988">
        <w:rPr>
          <w:rFonts w:ascii="Times New Roman" w:hAnsi="Times New Roman"/>
          <w:szCs w:val="22"/>
        </w:rPr>
        <w:t>.</w:t>
      </w:r>
    </w:p>
    <w:p w14:paraId="3F47F06C" w14:textId="73F967DF" w:rsidR="00C54988" w:rsidRDefault="00DD57B9" w:rsidP="00C5498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V</w:t>
      </w:r>
      <w:r w:rsidR="0016618D">
        <w:rPr>
          <w:rFonts w:ascii="Times New Roman" w:hAnsi="Times New Roman"/>
          <w:szCs w:val="22"/>
        </w:rPr>
        <w:t>isiting</w:t>
      </w:r>
      <w:proofErr w:type="spellEnd"/>
      <w:r w:rsidR="0016618D">
        <w:rPr>
          <w:rFonts w:ascii="Times New Roman" w:hAnsi="Times New Roman"/>
          <w:szCs w:val="22"/>
        </w:rPr>
        <w:t xml:space="preserve"> scholars</w:t>
      </w:r>
      <w:r w:rsidR="00C54988" w:rsidRPr="00C54988">
        <w:rPr>
          <w:rFonts w:ascii="Times New Roman" w:hAnsi="Times New Roman"/>
          <w:szCs w:val="22"/>
        </w:rPr>
        <w:t xml:space="preserve"> </w:t>
      </w:r>
      <w:proofErr w:type="spellStart"/>
      <w:r w:rsidR="00C54988" w:rsidRPr="00C54988">
        <w:rPr>
          <w:rFonts w:ascii="Times New Roman" w:hAnsi="Times New Roman"/>
          <w:szCs w:val="22"/>
        </w:rPr>
        <w:t>wi</w:t>
      </w:r>
      <w:r w:rsidR="00E00BC3">
        <w:rPr>
          <w:rFonts w:ascii="Times New Roman" w:hAnsi="Times New Roman"/>
          <w:szCs w:val="22"/>
        </w:rPr>
        <w:t>ll</w:t>
      </w:r>
      <w:proofErr w:type="spellEnd"/>
      <w:r w:rsidR="00E00BC3">
        <w:rPr>
          <w:rFonts w:ascii="Times New Roman" w:hAnsi="Times New Roman"/>
          <w:szCs w:val="22"/>
        </w:rPr>
        <w:t xml:space="preserve"> have </w:t>
      </w:r>
      <w:proofErr w:type="spellStart"/>
      <w:r w:rsidR="00E00BC3">
        <w:rPr>
          <w:rFonts w:ascii="Times New Roman" w:hAnsi="Times New Roman"/>
          <w:szCs w:val="22"/>
        </w:rPr>
        <w:t>access</w:t>
      </w:r>
      <w:proofErr w:type="spellEnd"/>
      <w:r w:rsidR="00E00BC3">
        <w:rPr>
          <w:rFonts w:ascii="Times New Roman" w:hAnsi="Times New Roman"/>
          <w:szCs w:val="22"/>
        </w:rPr>
        <w:t xml:space="preserve"> to the</w:t>
      </w:r>
      <w:r w:rsidR="00C54988" w:rsidRPr="00C54988">
        <w:rPr>
          <w:rFonts w:ascii="Times New Roman" w:hAnsi="Times New Roman"/>
          <w:szCs w:val="22"/>
        </w:rPr>
        <w:t xml:space="preserve"> </w:t>
      </w:r>
      <w:proofErr w:type="spellStart"/>
      <w:r w:rsidR="00C54988" w:rsidRPr="00C54988">
        <w:rPr>
          <w:rFonts w:ascii="Times New Roman" w:hAnsi="Times New Roman"/>
          <w:szCs w:val="22"/>
        </w:rPr>
        <w:t>libraries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and restaurants</w:t>
      </w:r>
      <w:r w:rsidR="00E00BC3">
        <w:rPr>
          <w:rFonts w:ascii="Times New Roman" w:hAnsi="Times New Roman"/>
          <w:szCs w:val="22"/>
        </w:rPr>
        <w:t xml:space="preserve"> of the </w:t>
      </w:r>
      <w:proofErr w:type="spellStart"/>
      <w:r w:rsidR="00E00BC3">
        <w:rPr>
          <w:rFonts w:ascii="Times New Roman" w:hAnsi="Times New Roman"/>
          <w:szCs w:val="22"/>
        </w:rPr>
        <w:t>University</w:t>
      </w:r>
      <w:proofErr w:type="spellEnd"/>
      <w:r w:rsidR="00E00BC3">
        <w:rPr>
          <w:rFonts w:ascii="Times New Roman" w:hAnsi="Times New Roman"/>
          <w:szCs w:val="22"/>
        </w:rPr>
        <w:t xml:space="preserve"> of Bordeaux</w:t>
      </w:r>
      <w:r w:rsidR="00C54988" w:rsidRPr="00C54988">
        <w:rPr>
          <w:rFonts w:ascii="Times New Roman" w:hAnsi="Times New Roman"/>
          <w:szCs w:val="22"/>
        </w:rPr>
        <w:t>.</w:t>
      </w:r>
    </w:p>
    <w:p w14:paraId="631E7003" w14:textId="69B1A478" w:rsidR="00B57495" w:rsidRDefault="003F2152" w:rsidP="00C5498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proofErr w:type="spellStart"/>
      <w:r w:rsidRPr="003F2152">
        <w:rPr>
          <w:rFonts w:ascii="Times New Roman" w:hAnsi="Times New Roman"/>
          <w:szCs w:val="22"/>
        </w:rPr>
        <w:t>They</w:t>
      </w:r>
      <w:proofErr w:type="spellEnd"/>
      <w:r w:rsidRPr="003F2152">
        <w:rPr>
          <w:rFonts w:ascii="Times New Roman" w:hAnsi="Times New Roman"/>
          <w:szCs w:val="22"/>
        </w:rPr>
        <w:t xml:space="preserve"> </w:t>
      </w:r>
      <w:proofErr w:type="spellStart"/>
      <w:r w:rsidRPr="003F2152">
        <w:rPr>
          <w:rFonts w:ascii="Times New Roman" w:hAnsi="Times New Roman"/>
          <w:szCs w:val="22"/>
        </w:rPr>
        <w:t>will</w:t>
      </w:r>
      <w:proofErr w:type="spellEnd"/>
      <w:r w:rsidRPr="003F2152">
        <w:rPr>
          <w:rFonts w:ascii="Times New Roman" w:hAnsi="Times New Roman"/>
          <w:szCs w:val="22"/>
        </w:rPr>
        <w:t xml:space="preserve"> </w:t>
      </w:r>
      <w:proofErr w:type="spellStart"/>
      <w:r w:rsidRPr="003F2152">
        <w:rPr>
          <w:rFonts w:ascii="Times New Roman" w:hAnsi="Times New Roman"/>
          <w:szCs w:val="22"/>
        </w:rPr>
        <w:t>also</w:t>
      </w:r>
      <w:proofErr w:type="spellEnd"/>
      <w:r w:rsidRPr="003F2152">
        <w:rPr>
          <w:rFonts w:ascii="Times New Roman" w:hAnsi="Times New Roman"/>
          <w:szCs w:val="22"/>
        </w:rPr>
        <w:t xml:space="preserve"> </w:t>
      </w:r>
      <w:proofErr w:type="spellStart"/>
      <w:r w:rsidRPr="003F2152">
        <w:rPr>
          <w:rFonts w:ascii="Times New Roman" w:hAnsi="Times New Roman"/>
          <w:szCs w:val="22"/>
        </w:rPr>
        <w:t>be</w:t>
      </w:r>
      <w:proofErr w:type="spellEnd"/>
      <w:r w:rsidRPr="003F2152">
        <w:rPr>
          <w:rFonts w:ascii="Times New Roman" w:hAnsi="Times New Roman"/>
          <w:szCs w:val="22"/>
        </w:rPr>
        <w:t xml:space="preserve"> able to </w:t>
      </w:r>
      <w:proofErr w:type="spellStart"/>
      <w:r w:rsidRPr="003F2152">
        <w:rPr>
          <w:rFonts w:ascii="Times New Roman" w:hAnsi="Times New Roman"/>
          <w:szCs w:val="22"/>
        </w:rPr>
        <w:t>benefit</w:t>
      </w:r>
      <w:proofErr w:type="spellEnd"/>
      <w:r w:rsidRPr="003F2152">
        <w:rPr>
          <w:rFonts w:ascii="Times New Roman" w:hAnsi="Times New Roman"/>
          <w:szCs w:val="22"/>
        </w:rPr>
        <w:t xml:space="preserve"> </w:t>
      </w:r>
      <w:proofErr w:type="spellStart"/>
      <w:r w:rsidRPr="003F2152">
        <w:rPr>
          <w:rFonts w:ascii="Times New Roman" w:hAnsi="Times New Roman"/>
          <w:szCs w:val="22"/>
        </w:rPr>
        <w:t>from</w:t>
      </w:r>
      <w:proofErr w:type="spellEnd"/>
      <w:r w:rsidRPr="003F2152">
        <w:rPr>
          <w:rFonts w:ascii="Times New Roman" w:hAnsi="Times New Roman"/>
          <w:szCs w:val="22"/>
        </w:rPr>
        <w:t xml:space="preserve"> a 75% </w:t>
      </w:r>
      <w:proofErr w:type="spellStart"/>
      <w:r w:rsidRPr="003F2152">
        <w:rPr>
          <w:rFonts w:ascii="Times New Roman" w:hAnsi="Times New Roman"/>
          <w:szCs w:val="22"/>
        </w:rPr>
        <w:t>subsidy</w:t>
      </w:r>
      <w:proofErr w:type="spellEnd"/>
      <w:r w:rsidRPr="003F2152">
        <w:rPr>
          <w:rFonts w:ascii="Times New Roman" w:hAnsi="Times New Roman"/>
          <w:szCs w:val="22"/>
        </w:rPr>
        <w:t xml:space="preserve"> on public transport </w:t>
      </w:r>
      <w:proofErr w:type="gramStart"/>
      <w:r w:rsidRPr="003F2152">
        <w:rPr>
          <w:rFonts w:ascii="Times New Roman" w:hAnsi="Times New Roman"/>
          <w:szCs w:val="22"/>
        </w:rPr>
        <w:t>passes</w:t>
      </w:r>
      <w:proofErr w:type="gramEnd"/>
      <w:r w:rsidRPr="003F2152">
        <w:rPr>
          <w:rFonts w:ascii="Times New Roman" w:hAnsi="Times New Roman"/>
          <w:szCs w:val="22"/>
        </w:rPr>
        <w:t xml:space="preserve"> (bus, </w:t>
      </w:r>
      <w:r>
        <w:rPr>
          <w:rFonts w:ascii="Times New Roman" w:hAnsi="Times New Roman"/>
          <w:szCs w:val="22"/>
        </w:rPr>
        <w:t>tram</w:t>
      </w:r>
      <w:r w:rsidRPr="003F2152">
        <w:rPr>
          <w:rFonts w:ascii="Times New Roman" w:hAnsi="Times New Roman"/>
          <w:szCs w:val="22"/>
        </w:rPr>
        <w:t>, bicycle).</w:t>
      </w:r>
    </w:p>
    <w:p w14:paraId="0E096624" w14:textId="77777777" w:rsidR="00561318" w:rsidRPr="00561318" w:rsidRDefault="00561318" w:rsidP="00674AC4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"/>
          <w:szCs w:val="2"/>
        </w:rPr>
      </w:pPr>
    </w:p>
    <w:p w14:paraId="7BFEB268" w14:textId="6886D3F7" w:rsidR="00C54988" w:rsidRPr="00C54988" w:rsidRDefault="00C54988" w:rsidP="00C54988">
      <w:p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proofErr w:type="spellStart"/>
      <w:r w:rsidRPr="003D6009">
        <w:rPr>
          <w:rFonts w:ascii="Arial" w:hAnsi="Arial" w:cs="Arial"/>
          <w:b/>
          <w:sz w:val="20"/>
          <w:szCs w:val="20"/>
        </w:rPr>
        <w:t>Health</w:t>
      </w:r>
      <w:proofErr w:type="spellEnd"/>
      <w:r w:rsidRPr="003D600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D6009">
        <w:rPr>
          <w:rFonts w:ascii="Arial" w:hAnsi="Arial" w:cs="Arial"/>
          <w:b/>
          <w:sz w:val="20"/>
          <w:szCs w:val="20"/>
        </w:rPr>
        <w:t>insurance</w:t>
      </w:r>
      <w:proofErr w:type="spellEnd"/>
      <w:r w:rsidR="00C9784B" w:rsidRPr="003D6009">
        <w:rPr>
          <w:rFonts w:ascii="Times New Roman" w:hAnsi="Times New Roman"/>
          <w:szCs w:val="22"/>
        </w:rPr>
        <w:br/>
      </w:r>
      <w:r w:rsidRPr="00C54988">
        <w:rPr>
          <w:rFonts w:ascii="Times New Roman" w:hAnsi="Times New Roman"/>
          <w:szCs w:val="22"/>
        </w:rPr>
        <w:t xml:space="preserve">For </w:t>
      </w:r>
      <w:r w:rsidR="00256E44">
        <w:rPr>
          <w:rFonts w:ascii="Times New Roman" w:hAnsi="Times New Roman"/>
          <w:szCs w:val="22"/>
        </w:rPr>
        <w:t xml:space="preserve">short </w:t>
      </w:r>
      <w:proofErr w:type="spellStart"/>
      <w:r w:rsidRPr="00C54988">
        <w:rPr>
          <w:rFonts w:ascii="Times New Roman" w:hAnsi="Times New Roman"/>
          <w:szCs w:val="22"/>
        </w:rPr>
        <w:t>stays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r w:rsidR="00256E44">
        <w:rPr>
          <w:rFonts w:ascii="Times New Roman" w:hAnsi="Times New Roman"/>
          <w:szCs w:val="22"/>
        </w:rPr>
        <w:t>(</w:t>
      </w:r>
      <w:proofErr w:type="spellStart"/>
      <w:r>
        <w:rPr>
          <w:rFonts w:ascii="Times New Roman" w:hAnsi="Times New Roman"/>
          <w:szCs w:val="22"/>
        </w:rPr>
        <w:t>less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than</w:t>
      </w:r>
      <w:proofErr w:type="spellEnd"/>
      <w:r>
        <w:rPr>
          <w:rFonts w:ascii="Times New Roman" w:hAnsi="Times New Roman"/>
          <w:szCs w:val="22"/>
        </w:rPr>
        <w:t xml:space="preserve"> 3 </w:t>
      </w:r>
      <w:proofErr w:type="spellStart"/>
      <w:r>
        <w:rPr>
          <w:rFonts w:ascii="Times New Roman" w:hAnsi="Times New Roman"/>
          <w:szCs w:val="22"/>
        </w:rPr>
        <w:t>months</w:t>
      </w:r>
      <w:proofErr w:type="spellEnd"/>
      <w:r w:rsidR="00256E44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 xml:space="preserve"> scholars</w:t>
      </w:r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from</w:t>
      </w:r>
      <w:proofErr w:type="spellEnd"/>
      <w:r w:rsidRPr="00C54988">
        <w:rPr>
          <w:rFonts w:ascii="Times New Roman" w:hAnsi="Times New Roman"/>
          <w:szCs w:val="22"/>
        </w:rPr>
        <w:t xml:space="preserve"> non-EU countries must </w:t>
      </w:r>
      <w:proofErr w:type="spellStart"/>
      <w:r w:rsidRPr="00C54988">
        <w:rPr>
          <w:rFonts w:ascii="Times New Roman" w:hAnsi="Times New Roman"/>
          <w:szCs w:val="22"/>
        </w:rPr>
        <w:t>take</w:t>
      </w:r>
      <w:proofErr w:type="spellEnd"/>
      <w:r w:rsidRPr="00C54988">
        <w:rPr>
          <w:rFonts w:ascii="Times New Roman" w:hAnsi="Times New Roman"/>
          <w:szCs w:val="22"/>
        </w:rPr>
        <w:t xml:space="preserve"> out </w:t>
      </w:r>
      <w:r w:rsidR="00ED6A13">
        <w:rPr>
          <w:rFonts w:ascii="Times New Roman" w:hAnsi="Times New Roman"/>
          <w:szCs w:val="22"/>
        </w:rPr>
        <w:t xml:space="preserve">a </w:t>
      </w:r>
      <w:proofErr w:type="spellStart"/>
      <w:r w:rsidRPr="00C54988">
        <w:rPr>
          <w:rFonts w:ascii="Times New Roman" w:hAnsi="Times New Roman"/>
          <w:szCs w:val="22"/>
        </w:rPr>
        <w:t>travel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insurance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covering</w:t>
      </w:r>
      <w:proofErr w:type="spellEnd"/>
      <w:r w:rsidRPr="00C54988">
        <w:rPr>
          <w:rFonts w:ascii="Times New Roman" w:hAnsi="Times New Roman"/>
          <w:szCs w:val="22"/>
        </w:rPr>
        <w:t xml:space="preserve"> the </w:t>
      </w:r>
      <w:proofErr w:type="spellStart"/>
      <w:r w:rsidRPr="00C54988">
        <w:rPr>
          <w:rFonts w:ascii="Times New Roman" w:hAnsi="Times New Roman"/>
          <w:szCs w:val="22"/>
        </w:rPr>
        <w:t>entire</w:t>
      </w:r>
      <w:proofErr w:type="spellEnd"/>
      <w:r w:rsidRPr="00C54988">
        <w:rPr>
          <w:rFonts w:ascii="Times New Roman" w:hAnsi="Times New Roman"/>
          <w:szCs w:val="22"/>
        </w:rPr>
        <w:t xml:space="preserve"> duration of </w:t>
      </w:r>
      <w:proofErr w:type="spellStart"/>
      <w:r w:rsidRPr="00C54988">
        <w:rPr>
          <w:rFonts w:ascii="Times New Roman" w:hAnsi="Times New Roman"/>
          <w:szCs w:val="22"/>
        </w:rPr>
        <w:t>their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stay</w:t>
      </w:r>
      <w:proofErr w:type="spellEnd"/>
      <w:r w:rsidRPr="00C54988">
        <w:rPr>
          <w:rFonts w:ascii="Times New Roman" w:hAnsi="Times New Roman"/>
          <w:szCs w:val="22"/>
        </w:rPr>
        <w:t>.</w:t>
      </w:r>
    </w:p>
    <w:p w14:paraId="750F4A52" w14:textId="251BD32A" w:rsidR="00C54988" w:rsidRPr="00C54988" w:rsidRDefault="00C54988" w:rsidP="00C54988">
      <w:p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Scholars</w:t>
      </w:r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who</w:t>
      </w:r>
      <w:proofErr w:type="spellEnd"/>
      <w:r w:rsidRPr="00C54988">
        <w:rPr>
          <w:rFonts w:ascii="Times New Roman" w:hAnsi="Times New Roman"/>
          <w:szCs w:val="22"/>
        </w:rPr>
        <w:t xml:space="preserve"> have </w:t>
      </w:r>
      <w:r w:rsidR="00256E44">
        <w:rPr>
          <w:rFonts w:ascii="Times New Roman" w:hAnsi="Times New Roman"/>
          <w:szCs w:val="22"/>
        </w:rPr>
        <w:t xml:space="preserve">a </w:t>
      </w:r>
      <w:proofErr w:type="spellStart"/>
      <w:r w:rsidRPr="00C54988">
        <w:rPr>
          <w:rFonts w:ascii="Times New Roman" w:hAnsi="Times New Roman"/>
          <w:szCs w:val="22"/>
        </w:rPr>
        <w:t>health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coverage</w:t>
      </w:r>
      <w:proofErr w:type="spellEnd"/>
      <w:r w:rsidRPr="00C54988">
        <w:rPr>
          <w:rFonts w:ascii="Times New Roman" w:hAnsi="Times New Roman"/>
          <w:szCs w:val="22"/>
        </w:rPr>
        <w:t xml:space="preserve"> in </w:t>
      </w:r>
      <w:proofErr w:type="spellStart"/>
      <w:r w:rsidRPr="00C54988">
        <w:rPr>
          <w:rFonts w:ascii="Times New Roman" w:hAnsi="Times New Roman"/>
          <w:szCs w:val="22"/>
        </w:rPr>
        <w:t>another</w:t>
      </w:r>
      <w:proofErr w:type="spellEnd"/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Europe</w:t>
      </w:r>
      <w:r w:rsidR="00ED6A13">
        <w:rPr>
          <w:rFonts w:ascii="Times New Roman" w:hAnsi="Times New Roman"/>
          <w:szCs w:val="22"/>
        </w:rPr>
        <w:t>an</w:t>
      </w:r>
      <w:proofErr w:type="spellEnd"/>
      <w:r w:rsidR="00ED6A13">
        <w:rPr>
          <w:rFonts w:ascii="Times New Roman" w:hAnsi="Times New Roman"/>
          <w:szCs w:val="22"/>
        </w:rPr>
        <w:t xml:space="preserve"> Union country </w:t>
      </w:r>
      <w:proofErr w:type="spellStart"/>
      <w:r w:rsidR="00ED6A13">
        <w:rPr>
          <w:rFonts w:ascii="Times New Roman" w:hAnsi="Times New Roman"/>
          <w:szCs w:val="22"/>
        </w:rPr>
        <w:t>may</w:t>
      </w:r>
      <w:proofErr w:type="spellEnd"/>
      <w:r w:rsidR="00ED6A13">
        <w:rPr>
          <w:rFonts w:ascii="Times New Roman" w:hAnsi="Times New Roman"/>
          <w:szCs w:val="22"/>
        </w:rPr>
        <w:t xml:space="preserve"> </w:t>
      </w:r>
      <w:proofErr w:type="spellStart"/>
      <w:r w:rsidR="00ED6A13">
        <w:rPr>
          <w:rFonts w:ascii="Times New Roman" w:hAnsi="Times New Roman"/>
          <w:szCs w:val="22"/>
        </w:rPr>
        <w:t>apply</w:t>
      </w:r>
      <w:proofErr w:type="spellEnd"/>
      <w:r w:rsidR="00ED6A13">
        <w:rPr>
          <w:rFonts w:ascii="Times New Roman" w:hAnsi="Times New Roman"/>
          <w:szCs w:val="22"/>
        </w:rPr>
        <w:t xml:space="preserve"> for the</w:t>
      </w:r>
      <w:r w:rsidRPr="00C54988">
        <w:rPr>
          <w:rFonts w:ascii="Times New Roman" w:hAnsi="Times New Roman"/>
          <w:szCs w:val="22"/>
        </w:rPr>
        <w:t xml:space="preserve"> </w:t>
      </w:r>
      <w:proofErr w:type="spellStart"/>
      <w:r w:rsidRPr="00C54988">
        <w:rPr>
          <w:rFonts w:ascii="Times New Roman" w:hAnsi="Times New Roman"/>
          <w:szCs w:val="22"/>
        </w:rPr>
        <w:t>E</w:t>
      </w:r>
      <w:r w:rsidR="00E00BC3">
        <w:rPr>
          <w:rFonts w:ascii="Times New Roman" w:hAnsi="Times New Roman"/>
          <w:szCs w:val="22"/>
        </w:rPr>
        <w:t>uropean</w:t>
      </w:r>
      <w:proofErr w:type="spellEnd"/>
      <w:r w:rsidR="00E00BC3">
        <w:rPr>
          <w:rFonts w:ascii="Times New Roman" w:hAnsi="Times New Roman"/>
          <w:szCs w:val="22"/>
        </w:rPr>
        <w:t xml:space="preserve"> </w:t>
      </w:r>
      <w:proofErr w:type="spellStart"/>
      <w:r w:rsidR="00E00BC3">
        <w:rPr>
          <w:rFonts w:ascii="Times New Roman" w:hAnsi="Times New Roman"/>
          <w:szCs w:val="22"/>
        </w:rPr>
        <w:t>Health</w:t>
      </w:r>
      <w:proofErr w:type="spellEnd"/>
      <w:r w:rsidR="00E00BC3">
        <w:rPr>
          <w:rFonts w:ascii="Times New Roman" w:hAnsi="Times New Roman"/>
          <w:szCs w:val="22"/>
        </w:rPr>
        <w:t xml:space="preserve"> </w:t>
      </w:r>
      <w:proofErr w:type="spellStart"/>
      <w:r w:rsidR="00E00BC3">
        <w:rPr>
          <w:rFonts w:ascii="Times New Roman" w:hAnsi="Times New Roman"/>
          <w:szCs w:val="22"/>
        </w:rPr>
        <w:t>Insurance</w:t>
      </w:r>
      <w:proofErr w:type="spellEnd"/>
      <w:r w:rsidR="00E00BC3">
        <w:rPr>
          <w:rFonts w:ascii="Times New Roman" w:hAnsi="Times New Roman"/>
          <w:szCs w:val="22"/>
        </w:rPr>
        <w:t xml:space="preserve"> </w:t>
      </w:r>
      <w:proofErr w:type="spellStart"/>
      <w:r w:rsidR="00E00BC3">
        <w:rPr>
          <w:rFonts w:ascii="Times New Roman" w:hAnsi="Times New Roman"/>
          <w:szCs w:val="22"/>
        </w:rPr>
        <w:t>C</w:t>
      </w:r>
      <w:r>
        <w:rPr>
          <w:rFonts w:ascii="Times New Roman" w:hAnsi="Times New Roman"/>
          <w:szCs w:val="22"/>
        </w:rPr>
        <w:t>ard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which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will</w:t>
      </w:r>
      <w:proofErr w:type="spellEnd"/>
      <w:r w:rsidR="0092685D">
        <w:rPr>
          <w:rFonts w:ascii="Times New Roman" w:hAnsi="Times New Roman"/>
          <w:szCs w:val="22"/>
        </w:rPr>
        <w:t xml:space="preserve"> enable </w:t>
      </w:r>
      <w:proofErr w:type="spellStart"/>
      <w:r w:rsidR="0092685D">
        <w:rPr>
          <w:rFonts w:ascii="Times New Roman" w:hAnsi="Times New Roman"/>
          <w:szCs w:val="22"/>
        </w:rPr>
        <w:t>them</w:t>
      </w:r>
      <w:proofErr w:type="spellEnd"/>
      <w:r w:rsidR="0092685D">
        <w:rPr>
          <w:rFonts w:ascii="Times New Roman" w:hAnsi="Times New Roman"/>
          <w:szCs w:val="22"/>
        </w:rPr>
        <w:t xml:space="preserve"> to</w:t>
      </w:r>
      <w:r>
        <w:rPr>
          <w:rFonts w:ascii="Times New Roman" w:hAnsi="Times New Roman"/>
          <w:szCs w:val="22"/>
        </w:rPr>
        <w:t xml:space="preserve"> cover </w:t>
      </w:r>
      <w:proofErr w:type="spellStart"/>
      <w:r>
        <w:rPr>
          <w:rFonts w:ascii="Times New Roman" w:hAnsi="Times New Roman"/>
          <w:szCs w:val="22"/>
        </w:rPr>
        <w:t>their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potential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health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expenses</w:t>
      </w:r>
      <w:proofErr w:type="spellEnd"/>
      <w:r w:rsidRPr="00C54988">
        <w:rPr>
          <w:rFonts w:ascii="Times New Roman" w:hAnsi="Times New Roman"/>
          <w:szCs w:val="22"/>
        </w:rPr>
        <w:t xml:space="preserve"> in France. </w:t>
      </w:r>
    </w:p>
    <w:p w14:paraId="3BC3A410" w14:textId="43873C60" w:rsidR="00561318" w:rsidRDefault="00E00BC3" w:rsidP="003D6009">
      <w:pPr>
        <w:autoSpaceDE w:val="0"/>
        <w:autoSpaceDN w:val="0"/>
        <w:adjustRightInd w:val="0"/>
        <w:spacing w:after="120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Holders</w:t>
      </w:r>
      <w:proofErr w:type="spellEnd"/>
      <w:r>
        <w:rPr>
          <w:rFonts w:ascii="Times New Roman" w:hAnsi="Times New Roman"/>
          <w:szCs w:val="22"/>
        </w:rPr>
        <w:t xml:space="preserve"> of a "Passeport Talent-C</w:t>
      </w:r>
      <w:r w:rsidR="00C54988" w:rsidRPr="00C54988">
        <w:rPr>
          <w:rFonts w:ascii="Times New Roman" w:hAnsi="Times New Roman"/>
          <w:szCs w:val="22"/>
        </w:rPr>
        <w:t xml:space="preserve">hercheur" </w:t>
      </w:r>
      <w:r>
        <w:rPr>
          <w:rFonts w:ascii="Times New Roman" w:hAnsi="Times New Roman"/>
          <w:szCs w:val="22"/>
        </w:rPr>
        <w:t xml:space="preserve">visa </w:t>
      </w:r>
      <w:r w:rsidR="00C54988" w:rsidRPr="00C54988">
        <w:rPr>
          <w:rFonts w:ascii="Times New Roman" w:hAnsi="Times New Roman"/>
          <w:szCs w:val="22"/>
        </w:rPr>
        <w:t>(</w:t>
      </w:r>
      <w:proofErr w:type="spellStart"/>
      <w:r w:rsidR="00C54988" w:rsidRPr="00C54988">
        <w:rPr>
          <w:rFonts w:ascii="Times New Roman" w:hAnsi="Times New Roman"/>
          <w:szCs w:val="22"/>
        </w:rPr>
        <w:t>stay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of more </w:t>
      </w:r>
      <w:proofErr w:type="spellStart"/>
      <w:r w:rsidR="00C54988" w:rsidRPr="00C54988">
        <w:rPr>
          <w:rFonts w:ascii="Times New Roman" w:hAnsi="Times New Roman"/>
          <w:szCs w:val="22"/>
        </w:rPr>
        <w:t>than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3 </w:t>
      </w:r>
      <w:proofErr w:type="spellStart"/>
      <w:r w:rsidR="00C54988" w:rsidRPr="00C54988">
        <w:rPr>
          <w:rFonts w:ascii="Times New Roman" w:hAnsi="Times New Roman"/>
          <w:szCs w:val="22"/>
        </w:rPr>
        <w:t>months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) and </w:t>
      </w:r>
      <w:proofErr w:type="spellStart"/>
      <w:r w:rsidR="00C54988" w:rsidRPr="00C54988">
        <w:rPr>
          <w:rFonts w:ascii="Times New Roman" w:hAnsi="Times New Roman"/>
          <w:szCs w:val="22"/>
        </w:rPr>
        <w:t>their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</w:t>
      </w:r>
      <w:proofErr w:type="spellStart"/>
      <w:r w:rsidR="00C54988" w:rsidRPr="00C54988">
        <w:rPr>
          <w:rFonts w:ascii="Times New Roman" w:hAnsi="Times New Roman"/>
          <w:szCs w:val="22"/>
        </w:rPr>
        <w:t>dependents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(</w:t>
      </w:r>
      <w:proofErr w:type="spellStart"/>
      <w:r w:rsidR="00C54988" w:rsidRPr="00C54988">
        <w:rPr>
          <w:rFonts w:ascii="Times New Roman" w:hAnsi="Times New Roman"/>
          <w:szCs w:val="22"/>
        </w:rPr>
        <w:t>spouse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and </w:t>
      </w:r>
      <w:proofErr w:type="spellStart"/>
      <w:r w:rsidR="00C54988" w:rsidRPr="00C54988">
        <w:rPr>
          <w:rFonts w:ascii="Times New Roman" w:hAnsi="Times New Roman"/>
          <w:szCs w:val="22"/>
        </w:rPr>
        <w:t>children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) </w:t>
      </w:r>
      <w:proofErr w:type="spellStart"/>
      <w:r w:rsidR="00C54988" w:rsidRPr="00C54988">
        <w:rPr>
          <w:rFonts w:ascii="Times New Roman" w:hAnsi="Times New Roman"/>
          <w:szCs w:val="22"/>
        </w:rPr>
        <w:t>present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in Bordeaux </w:t>
      </w:r>
      <w:proofErr w:type="spellStart"/>
      <w:r w:rsidR="00C54988" w:rsidRPr="00C54988">
        <w:rPr>
          <w:rFonts w:ascii="Times New Roman" w:hAnsi="Times New Roman"/>
          <w:szCs w:val="22"/>
        </w:rPr>
        <w:t>will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</w:t>
      </w:r>
      <w:proofErr w:type="spellStart"/>
      <w:r w:rsidR="00C54988" w:rsidRPr="00C54988">
        <w:rPr>
          <w:rFonts w:ascii="Times New Roman" w:hAnsi="Times New Roman"/>
          <w:szCs w:val="22"/>
        </w:rPr>
        <w:t>be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able to </w:t>
      </w:r>
      <w:proofErr w:type="spellStart"/>
      <w:r w:rsidR="00C54988" w:rsidRPr="00C54988">
        <w:rPr>
          <w:rFonts w:ascii="Times New Roman" w:hAnsi="Times New Roman"/>
          <w:szCs w:val="22"/>
        </w:rPr>
        <w:t>benefit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</w:t>
      </w:r>
      <w:proofErr w:type="spellStart"/>
      <w:r w:rsidR="00C54988" w:rsidRPr="00C54988">
        <w:rPr>
          <w:rFonts w:ascii="Times New Roman" w:hAnsi="Times New Roman"/>
          <w:szCs w:val="22"/>
        </w:rPr>
        <w:t>from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basic </w:t>
      </w:r>
      <w:r>
        <w:rPr>
          <w:rFonts w:ascii="Times New Roman" w:hAnsi="Times New Roman"/>
          <w:szCs w:val="22"/>
        </w:rPr>
        <w:t xml:space="preserve">French </w:t>
      </w:r>
      <w:proofErr w:type="spellStart"/>
      <w:r w:rsidR="00C54988" w:rsidRPr="00C54988">
        <w:rPr>
          <w:rFonts w:ascii="Times New Roman" w:hAnsi="Times New Roman"/>
          <w:szCs w:val="22"/>
        </w:rPr>
        <w:t>health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</w:t>
      </w:r>
      <w:proofErr w:type="spellStart"/>
      <w:r w:rsidR="00C54988" w:rsidRPr="00C54988">
        <w:rPr>
          <w:rFonts w:ascii="Times New Roman" w:hAnsi="Times New Roman"/>
          <w:szCs w:val="22"/>
        </w:rPr>
        <w:t>coverage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(70% of </w:t>
      </w:r>
      <w:proofErr w:type="spellStart"/>
      <w:r w:rsidR="00C54988" w:rsidRPr="00C54988">
        <w:rPr>
          <w:rFonts w:ascii="Times New Roman" w:hAnsi="Times New Roman"/>
          <w:szCs w:val="22"/>
        </w:rPr>
        <w:t>health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</w:t>
      </w:r>
      <w:proofErr w:type="spellStart"/>
      <w:r w:rsidR="00C54988" w:rsidRPr="00C54988">
        <w:rPr>
          <w:rFonts w:ascii="Times New Roman" w:hAnsi="Times New Roman"/>
          <w:szCs w:val="22"/>
        </w:rPr>
        <w:t>expenses</w:t>
      </w:r>
      <w:proofErr w:type="spellEnd"/>
      <w:r w:rsidR="00C54988" w:rsidRPr="00C54988">
        <w:rPr>
          <w:rFonts w:ascii="Times New Roman" w:hAnsi="Times New Roman"/>
          <w:szCs w:val="22"/>
        </w:rPr>
        <w:t xml:space="preserve"> </w:t>
      </w:r>
      <w:proofErr w:type="spellStart"/>
      <w:r w:rsidR="00C54988" w:rsidRPr="00C54988">
        <w:rPr>
          <w:rFonts w:ascii="Times New Roman" w:hAnsi="Times New Roman"/>
          <w:szCs w:val="22"/>
        </w:rPr>
        <w:t>covered</w:t>
      </w:r>
      <w:proofErr w:type="spellEnd"/>
      <w:r w:rsidR="00C54988" w:rsidRPr="00C54988">
        <w:rPr>
          <w:rFonts w:ascii="Times New Roman" w:hAnsi="Times New Roman"/>
          <w:szCs w:val="22"/>
        </w:rPr>
        <w:t>).</w:t>
      </w:r>
    </w:p>
    <w:p w14:paraId="3623F72F" w14:textId="0957A983" w:rsidR="007F4D18" w:rsidRPr="007F4D18" w:rsidRDefault="007F4D18" w:rsidP="003D6009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Cs w:val="22"/>
        </w:rPr>
      </w:pPr>
      <w:r w:rsidRPr="007F4D18">
        <w:rPr>
          <w:rFonts w:ascii="Times New Roman" w:hAnsi="Times New Roman"/>
          <w:b/>
          <w:bCs/>
          <w:szCs w:val="22"/>
        </w:rPr>
        <w:t xml:space="preserve">All candidates are </w:t>
      </w:r>
      <w:proofErr w:type="spellStart"/>
      <w:r w:rsidRPr="007F4D18">
        <w:rPr>
          <w:rFonts w:ascii="Times New Roman" w:hAnsi="Times New Roman"/>
          <w:b/>
          <w:bCs/>
          <w:szCs w:val="22"/>
        </w:rPr>
        <w:t>also</w:t>
      </w:r>
      <w:proofErr w:type="spellEnd"/>
      <w:r w:rsidRPr="007F4D18">
        <w:rPr>
          <w:rFonts w:ascii="Times New Roman" w:hAnsi="Times New Roman"/>
          <w:b/>
          <w:bCs/>
          <w:szCs w:val="22"/>
        </w:rPr>
        <w:t xml:space="preserve"> </w:t>
      </w:r>
      <w:proofErr w:type="spellStart"/>
      <w:r w:rsidRPr="007F4D18">
        <w:rPr>
          <w:rFonts w:ascii="Times New Roman" w:hAnsi="Times New Roman"/>
          <w:b/>
          <w:bCs/>
          <w:szCs w:val="22"/>
        </w:rPr>
        <w:t>required</w:t>
      </w:r>
      <w:proofErr w:type="spellEnd"/>
      <w:r w:rsidRPr="007F4D18">
        <w:rPr>
          <w:rFonts w:ascii="Times New Roman" w:hAnsi="Times New Roman"/>
          <w:b/>
          <w:bCs/>
          <w:szCs w:val="22"/>
        </w:rPr>
        <w:t xml:space="preserve"> to </w:t>
      </w:r>
      <w:proofErr w:type="spellStart"/>
      <w:r w:rsidRPr="007F4D18">
        <w:rPr>
          <w:rFonts w:ascii="Times New Roman" w:hAnsi="Times New Roman"/>
          <w:b/>
          <w:bCs/>
          <w:szCs w:val="22"/>
        </w:rPr>
        <w:t>take</w:t>
      </w:r>
      <w:proofErr w:type="spellEnd"/>
      <w:r w:rsidRPr="007F4D18">
        <w:rPr>
          <w:rFonts w:ascii="Times New Roman" w:hAnsi="Times New Roman"/>
          <w:b/>
          <w:bCs/>
          <w:szCs w:val="22"/>
        </w:rPr>
        <w:t xml:space="preserve"> out </w:t>
      </w:r>
      <w:proofErr w:type="spellStart"/>
      <w:r w:rsidRPr="007F4D18">
        <w:rPr>
          <w:rFonts w:ascii="Times New Roman" w:hAnsi="Times New Roman"/>
          <w:b/>
          <w:bCs/>
          <w:szCs w:val="22"/>
        </w:rPr>
        <w:t>repatriation</w:t>
      </w:r>
      <w:proofErr w:type="spellEnd"/>
      <w:r w:rsidRPr="007F4D18">
        <w:rPr>
          <w:rFonts w:ascii="Times New Roman" w:hAnsi="Times New Roman"/>
          <w:b/>
          <w:bCs/>
          <w:szCs w:val="22"/>
        </w:rPr>
        <w:t xml:space="preserve"> and </w:t>
      </w:r>
      <w:proofErr w:type="spellStart"/>
      <w:r w:rsidRPr="007F4D18">
        <w:rPr>
          <w:rFonts w:ascii="Times New Roman" w:hAnsi="Times New Roman"/>
          <w:b/>
          <w:bCs/>
          <w:szCs w:val="22"/>
        </w:rPr>
        <w:t>death</w:t>
      </w:r>
      <w:proofErr w:type="spellEnd"/>
      <w:r w:rsidRPr="007F4D18">
        <w:rPr>
          <w:rFonts w:ascii="Times New Roman" w:hAnsi="Times New Roman"/>
          <w:b/>
          <w:bCs/>
          <w:szCs w:val="22"/>
        </w:rPr>
        <w:t xml:space="preserve"> </w:t>
      </w:r>
      <w:proofErr w:type="spellStart"/>
      <w:r w:rsidRPr="007F4D18">
        <w:rPr>
          <w:rFonts w:ascii="Times New Roman" w:hAnsi="Times New Roman"/>
          <w:b/>
          <w:bCs/>
          <w:szCs w:val="22"/>
        </w:rPr>
        <w:t>insurance</w:t>
      </w:r>
      <w:proofErr w:type="spellEnd"/>
      <w:r w:rsidRPr="007F4D18">
        <w:rPr>
          <w:rFonts w:ascii="Times New Roman" w:hAnsi="Times New Roman"/>
          <w:b/>
          <w:bCs/>
          <w:szCs w:val="22"/>
        </w:rPr>
        <w:t xml:space="preserve"> for the </w:t>
      </w:r>
      <w:proofErr w:type="spellStart"/>
      <w:r w:rsidRPr="007F4D18">
        <w:rPr>
          <w:rFonts w:ascii="Times New Roman" w:hAnsi="Times New Roman"/>
          <w:b/>
          <w:bCs/>
          <w:szCs w:val="22"/>
        </w:rPr>
        <w:t>whole</w:t>
      </w:r>
      <w:proofErr w:type="spellEnd"/>
      <w:r w:rsidRPr="007F4D18">
        <w:rPr>
          <w:rFonts w:ascii="Times New Roman" w:hAnsi="Times New Roman"/>
          <w:b/>
          <w:bCs/>
          <w:szCs w:val="22"/>
        </w:rPr>
        <w:t xml:space="preserve"> </w:t>
      </w:r>
      <w:proofErr w:type="spellStart"/>
      <w:r w:rsidRPr="007F4D18">
        <w:rPr>
          <w:rFonts w:ascii="Times New Roman" w:hAnsi="Times New Roman"/>
          <w:b/>
          <w:bCs/>
          <w:szCs w:val="22"/>
        </w:rPr>
        <w:t>stay</w:t>
      </w:r>
      <w:proofErr w:type="spellEnd"/>
      <w:r w:rsidRPr="007F4D18">
        <w:rPr>
          <w:rFonts w:ascii="Times New Roman" w:hAnsi="Times New Roman"/>
          <w:b/>
          <w:bCs/>
          <w:szCs w:val="22"/>
        </w:rPr>
        <w:t>.</w:t>
      </w:r>
    </w:p>
    <w:p w14:paraId="5F864C03" w14:textId="77777777" w:rsidR="007F4D18" w:rsidRDefault="007F4D18" w:rsidP="003D6009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</w:p>
    <w:p w14:paraId="30E2D891" w14:textId="6CD26C01" w:rsidR="003D6009" w:rsidRPr="007F4D18" w:rsidRDefault="007F4D18" w:rsidP="003D6009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r w:rsidRPr="007F4D18">
        <w:rPr>
          <w:rFonts w:ascii="Arial" w:hAnsi="Arial" w:cs="Arial"/>
          <w:b/>
          <w:sz w:val="20"/>
          <w:szCs w:val="20"/>
        </w:rPr>
        <w:t xml:space="preserve">Support </w:t>
      </w:r>
      <w:proofErr w:type="spellStart"/>
      <w:r w:rsidRPr="007F4D18">
        <w:rPr>
          <w:rFonts w:ascii="Arial" w:hAnsi="Arial" w:cs="Arial"/>
          <w:b/>
          <w:sz w:val="20"/>
          <w:szCs w:val="20"/>
        </w:rPr>
        <w:t>provided</w:t>
      </w:r>
      <w:proofErr w:type="spellEnd"/>
      <w:r w:rsidRPr="007F4D18">
        <w:rPr>
          <w:rFonts w:ascii="Arial" w:hAnsi="Arial" w:cs="Arial"/>
          <w:b/>
          <w:sz w:val="20"/>
          <w:szCs w:val="20"/>
        </w:rPr>
        <w:t xml:space="preserve"> by the </w:t>
      </w:r>
      <w:proofErr w:type="spellStart"/>
      <w:r w:rsidRPr="007F4D18">
        <w:rPr>
          <w:rFonts w:ascii="Arial" w:hAnsi="Arial" w:cs="Arial"/>
          <w:b/>
          <w:sz w:val="20"/>
          <w:szCs w:val="20"/>
        </w:rPr>
        <w:t>university</w:t>
      </w:r>
      <w:proofErr w:type="spellEnd"/>
    </w:p>
    <w:p w14:paraId="043D0085" w14:textId="73A34CAF" w:rsidR="003D6009" w:rsidRPr="003D6009" w:rsidRDefault="003D6009" w:rsidP="003D600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Cs w:val="22"/>
        </w:rPr>
      </w:pPr>
      <w:r w:rsidRPr="003D6009">
        <w:rPr>
          <w:rFonts w:ascii="Times New Roman" w:hAnsi="Times New Roman"/>
          <w:b/>
          <w:szCs w:val="22"/>
        </w:rPr>
        <w:t xml:space="preserve">For long </w:t>
      </w:r>
      <w:proofErr w:type="spellStart"/>
      <w:r w:rsidRPr="003D6009">
        <w:rPr>
          <w:rFonts w:ascii="Times New Roman" w:hAnsi="Times New Roman"/>
          <w:b/>
          <w:szCs w:val="22"/>
        </w:rPr>
        <w:t>stay</w:t>
      </w:r>
      <w:r>
        <w:rPr>
          <w:rFonts w:ascii="Times New Roman" w:hAnsi="Times New Roman"/>
          <w:b/>
          <w:szCs w:val="22"/>
        </w:rPr>
        <w:t>s</w:t>
      </w:r>
      <w:proofErr w:type="spellEnd"/>
      <w:r>
        <w:rPr>
          <w:rFonts w:ascii="Times New Roman" w:hAnsi="Times New Roman"/>
          <w:b/>
          <w:szCs w:val="22"/>
        </w:rPr>
        <w:t xml:space="preserve"> (more </w:t>
      </w:r>
      <w:proofErr w:type="spellStart"/>
      <w:r>
        <w:rPr>
          <w:rFonts w:ascii="Times New Roman" w:hAnsi="Times New Roman"/>
          <w:b/>
          <w:szCs w:val="22"/>
        </w:rPr>
        <w:t>than</w:t>
      </w:r>
      <w:proofErr w:type="spellEnd"/>
      <w:r>
        <w:rPr>
          <w:rFonts w:ascii="Times New Roman" w:hAnsi="Times New Roman"/>
          <w:b/>
          <w:szCs w:val="22"/>
        </w:rPr>
        <w:t xml:space="preserve"> 3 </w:t>
      </w:r>
      <w:proofErr w:type="spellStart"/>
      <w:r>
        <w:rPr>
          <w:rFonts w:ascii="Times New Roman" w:hAnsi="Times New Roman"/>
          <w:b/>
          <w:szCs w:val="22"/>
        </w:rPr>
        <w:t>months</w:t>
      </w:r>
      <w:proofErr w:type="spellEnd"/>
      <w:r>
        <w:rPr>
          <w:rFonts w:ascii="Times New Roman" w:hAnsi="Times New Roman"/>
          <w:b/>
          <w:szCs w:val="22"/>
        </w:rPr>
        <w:t xml:space="preserve">), </w:t>
      </w:r>
      <w:r w:rsidRPr="003D6009">
        <w:rPr>
          <w:rFonts w:ascii="Times New Roman" w:hAnsi="Times New Roman"/>
          <w:szCs w:val="22"/>
        </w:rPr>
        <w:t xml:space="preserve">the </w:t>
      </w:r>
      <w:proofErr w:type="spellStart"/>
      <w:r w:rsidR="00DD57B9">
        <w:rPr>
          <w:rFonts w:ascii="Times New Roman" w:hAnsi="Times New Roman"/>
          <w:szCs w:val="22"/>
        </w:rPr>
        <w:t>laureates</w:t>
      </w:r>
      <w:proofErr w:type="spellEnd"/>
      <w:r w:rsidRPr="003D6009">
        <w:rPr>
          <w:rFonts w:ascii="Times New Roman" w:hAnsi="Times New Roman"/>
          <w:szCs w:val="22"/>
        </w:rPr>
        <w:t xml:space="preserve"> </w:t>
      </w:r>
      <w:proofErr w:type="spellStart"/>
      <w:r w:rsidRPr="003D6009">
        <w:rPr>
          <w:rFonts w:ascii="Times New Roman" w:hAnsi="Times New Roman"/>
          <w:szCs w:val="22"/>
        </w:rPr>
        <w:t>may</w:t>
      </w:r>
      <w:proofErr w:type="spellEnd"/>
      <w:r w:rsidRPr="003D6009">
        <w:rPr>
          <w:rFonts w:ascii="Times New Roman" w:hAnsi="Times New Roman"/>
          <w:szCs w:val="22"/>
        </w:rPr>
        <w:t xml:space="preserve"> </w:t>
      </w:r>
      <w:proofErr w:type="spellStart"/>
      <w:r w:rsidRPr="003D6009">
        <w:rPr>
          <w:rFonts w:ascii="Times New Roman" w:hAnsi="Times New Roman"/>
          <w:szCs w:val="22"/>
        </w:rPr>
        <w:t>benefit</w:t>
      </w:r>
      <w:proofErr w:type="spellEnd"/>
      <w:r w:rsidRPr="003D6009">
        <w:rPr>
          <w:rFonts w:ascii="Times New Roman" w:hAnsi="Times New Roman"/>
          <w:szCs w:val="22"/>
        </w:rPr>
        <w:t xml:space="preserve"> </w:t>
      </w:r>
      <w:proofErr w:type="spellStart"/>
      <w:r w:rsidRPr="003D6009">
        <w:rPr>
          <w:rFonts w:ascii="Times New Roman" w:hAnsi="Times New Roman"/>
          <w:szCs w:val="22"/>
        </w:rPr>
        <w:t>from</w:t>
      </w:r>
      <w:proofErr w:type="spellEnd"/>
      <w:r w:rsidRPr="003D6009">
        <w:rPr>
          <w:rFonts w:ascii="Times New Roman" w:hAnsi="Times New Roman"/>
          <w:szCs w:val="22"/>
        </w:rPr>
        <w:t> :</w:t>
      </w:r>
    </w:p>
    <w:p w14:paraId="5CBE1C42" w14:textId="29F203DD" w:rsidR="003D6009" w:rsidRDefault="00ED6A13" w:rsidP="003D600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Support </w:t>
      </w:r>
      <w:proofErr w:type="spellStart"/>
      <w:r>
        <w:rPr>
          <w:rFonts w:ascii="Times New Roman" w:hAnsi="Times New Roman"/>
          <w:szCs w:val="22"/>
        </w:rPr>
        <w:t>from</w:t>
      </w:r>
      <w:proofErr w:type="spellEnd"/>
      <w:r>
        <w:rPr>
          <w:rFonts w:ascii="Times New Roman" w:hAnsi="Times New Roman"/>
          <w:szCs w:val="22"/>
        </w:rPr>
        <w:t xml:space="preserve"> the </w:t>
      </w:r>
      <w:proofErr w:type="spellStart"/>
      <w:r>
        <w:rPr>
          <w:rFonts w:ascii="Times New Roman" w:hAnsi="Times New Roman"/>
          <w:szCs w:val="22"/>
        </w:rPr>
        <w:t>Welcome</w:t>
      </w:r>
      <w:proofErr w:type="spellEnd"/>
      <w:r>
        <w:rPr>
          <w:rFonts w:ascii="Times New Roman" w:hAnsi="Times New Roman"/>
          <w:szCs w:val="22"/>
        </w:rPr>
        <w:t xml:space="preserve"> Center for International </w:t>
      </w:r>
      <w:proofErr w:type="spellStart"/>
      <w:r>
        <w:rPr>
          <w:rFonts w:ascii="Times New Roman" w:hAnsi="Times New Roman"/>
          <w:szCs w:val="22"/>
        </w:rPr>
        <w:t>R</w:t>
      </w:r>
      <w:r w:rsidR="003D6009" w:rsidRPr="003D6009">
        <w:rPr>
          <w:rFonts w:ascii="Times New Roman" w:hAnsi="Times New Roman"/>
          <w:szCs w:val="22"/>
        </w:rPr>
        <w:t>esearchers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for </w:t>
      </w:r>
      <w:proofErr w:type="spellStart"/>
      <w:r w:rsidR="003D6009" w:rsidRPr="003D6009">
        <w:rPr>
          <w:rFonts w:ascii="Times New Roman" w:hAnsi="Times New Roman"/>
          <w:szCs w:val="22"/>
        </w:rPr>
        <w:t>their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administrative </w:t>
      </w:r>
      <w:proofErr w:type="spellStart"/>
      <w:r w:rsidR="003D6009" w:rsidRPr="003D6009">
        <w:rPr>
          <w:rFonts w:ascii="Times New Roman" w:hAnsi="Times New Roman"/>
          <w:szCs w:val="22"/>
        </w:rPr>
        <w:t>procedures</w:t>
      </w:r>
      <w:proofErr w:type="spellEnd"/>
      <w:r w:rsidR="003D6009" w:rsidRPr="003D6009">
        <w:rPr>
          <w:rFonts w:ascii="Times New Roman" w:hAnsi="Times New Roman"/>
          <w:szCs w:val="22"/>
        </w:rPr>
        <w:t> : immigration</w:t>
      </w:r>
      <w:r w:rsidR="00E00BC3">
        <w:rPr>
          <w:rFonts w:ascii="Times New Roman" w:hAnsi="Times New Roman"/>
          <w:szCs w:val="22"/>
        </w:rPr>
        <w:t xml:space="preserve"> </w:t>
      </w:r>
      <w:proofErr w:type="spellStart"/>
      <w:r w:rsidR="00E00BC3">
        <w:rPr>
          <w:rFonts w:ascii="Times New Roman" w:hAnsi="Times New Roman"/>
          <w:szCs w:val="22"/>
        </w:rPr>
        <w:t>formalities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, social </w:t>
      </w:r>
      <w:proofErr w:type="spellStart"/>
      <w:r w:rsidR="003D6009" w:rsidRPr="003D6009">
        <w:rPr>
          <w:rFonts w:ascii="Times New Roman" w:hAnsi="Times New Roman"/>
          <w:szCs w:val="22"/>
        </w:rPr>
        <w:t>security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affiliation, taxation, </w:t>
      </w:r>
      <w:proofErr w:type="spellStart"/>
      <w:r w:rsidR="003D6009" w:rsidRPr="003D6009">
        <w:rPr>
          <w:rFonts w:ascii="Times New Roman" w:hAnsi="Times New Roman"/>
          <w:szCs w:val="22"/>
        </w:rPr>
        <w:t>school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</w:t>
      </w:r>
      <w:proofErr w:type="spellStart"/>
      <w:r w:rsidR="003D6009" w:rsidRPr="003D6009">
        <w:rPr>
          <w:rFonts w:ascii="Times New Roman" w:hAnsi="Times New Roman"/>
          <w:szCs w:val="22"/>
        </w:rPr>
        <w:t>enrollment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of minor </w:t>
      </w:r>
      <w:proofErr w:type="spellStart"/>
      <w:r w:rsidR="003D6009" w:rsidRPr="003D6009">
        <w:rPr>
          <w:rFonts w:ascii="Times New Roman" w:hAnsi="Times New Roman"/>
          <w:szCs w:val="22"/>
        </w:rPr>
        <w:t>children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, </w:t>
      </w:r>
      <w:proofErr w:type="spellStart"/>
      <w:r w:rsidR="003D6009" w:rsidRPr="003D6009">
        <w:rPr>
          <w:rFonts w:ascii="Times New Roman" w:hAnsi="Times New Roman"/>
          <w:szCs w:val="22"/>
        </w:rPr>
        <w:t>opening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a </w:t>
      </w:r>
      <w:proofErr w:type="spellStart"/>
      <w:r w:rsidR="003D6009" w:rsidRPr="003D6009">
        <w:rPr>
          <w:rFonts w:ascii="Times New Roman" w:hAnsi="Times New Roman"/>
          <w:szCs w:val="22"/>
        </w:rPr>
        <w:t>bank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</w:t>
      </w:r>
      <w:proofErr w:type="spellStart"/>
      <w:r w:rsidR="003D6009" w:rsidRPr="003D6009">
        <w:rPr>
          <w:rFonts w:ascii="Times New Roman" w:hAnsi="Times New Roman"/>
          <w:szCs w:val="22"/>
        </w:rPr>
        <w:t>account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, etc. </w:t>
      </w:r>
    </w:p>
    <w:p w14:paraId="6D499E96" w14:textId="7FCFDDF2" w:rsidR="003D6009" w:rsidRDefault="00256E44" w:rsidP="003D600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Free </w:t>
      </w:r>
      <w:proofErr w:type="spellStart"/>
      <w:r>
        <w:rPr>
          <w:rFonts w:ascii="Times New Roman" w:hAnsi="Times New Roman"/>
          <w:szCs w:val="22"/>
        </w:rPr>
        <w:t>attendance</w:t>
      </w:r>
      <w:proofErr w:type="spellEnd"/>
      <w:r>
        <w:rPr>
          <w:rFonts w:ascii="Times New Roman" w:hAnsi="Times New Roman"/>
          <w:szCs w:val="22"/>
        </w:rPr>
        <w:t xml:space="preserve"> to</w:t>
      </w:r>
      <w:r w:rsidR="003D6009" w:rsidRPr="003D6009">
        <w:rPr>
          <w:rFonts w:ascii="Times New Roman" w:hAnsi="Times New Roman"/>
          <w:szCs w:val="22"/>
        </w:rPr>
        <w:t xml:space="preserve"> French as a </w:t>
      </w:r>
      <w:proofErr w:type="spellStart"/>
      <w:r w:rsidR="003D6009" w:rsidRPr="003D6009">
        <w:rPr>
          <w:rFonts w:ascii="Times New Roman" w:hAnsi="Times New Roman"/>
          <w:szCs w:val="22"/>
        </w:rPr>
        <w:t>foreign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</w:t>
      </w:r>
      <w:proofErr w:type="spellStart"/>
      <w:r w:rsidR="003D6009" w:rsidRPr="003D6009">
        <w:rPr>
          <w:rFonts w:ascii="Times New Roman" w:hAnsi="Times New Roman"/>
          <w:szCs w:val="22"/>
        </w:rPr>
        <w:t>lan</w:t>
      </w:r>
      <w:r w:rsidR="003D6009">
        <w:rPr>
          <w:rFonts w:ascii="Times New Roman" w:hAnsi="Times New Roman"/>
          <w:szCs w:val="22"/>
        </w:rPr>
        <w:t>guage</w:t>
      </w:r>
      <w:proofErr w:type="spellEnd"/>
      <w:r w:rsidR="003D6009">
        <w:rPr>
          <w:rFonts w:ascii="Times New Roman" w:hAnsi="Times New Roman"/>
          <w:szCs w:val="22"/>
        </w:rPr>
        <w:t xml:space="preserve"> courses (</w:t>
      </w:r>
      <w:proofErr w:type="spellStart"/>
      <w:r w:rsidR="00ED6A13">
        <w:rPr>
          <w:rFonts w:ascii="Times New Roman" w:hAnsi="Times New Roman"/>
          <w:szCs w:val="22"/>
        </w:rPr>
        <w:t>also</w:t>
      </w:r>
      <w:proofErr w:type="spellEnd"/>
      <w:r w:rsidR="00ED6A13">
        <w:rPr>
          <w:rFonts w:ascii="Times New Roman" w:hAnsi="Times New Roman"/>
          <w:szCs w:val="22"/>
        </w:rPr>
        <w:t xml:space="preserve"> </w:t>
      </w:r>
      <w:r w:rsidR="003D6009">
        <w:rPr>
          <w:rFonts w:ascii="Times New Roman" w:hAnsi="Times New Roman"/>
          <w:szCs w:val="22"/>
        </w:rPr>
        <w:t xml:space="preserve">open to </w:t>
      </w:r>
      <w:proofErr w:type="spellStart"/>
      <w:r w:rsidR="003D6009">
        <w:rPr>
          <w:rFonts w:ascii="Times New Roman" w:hAnsi="Times New Roman"/>
          <w:szCs w:val="22"/>
        </w:rPr>
        <w:t>spouses</w:t>
      </w:r>
      <w:proofErr w:type="spellEnd"/>
      <w:r w:rsidR="003D6009">
        <w:rPr>
          <w:rFonts w:ascii="Times New Roman" w:hAnsi="Times New Roman"/>
          <w:szCs w:val="22"/>
        </w:rPr>
        <w:t>)</w:t>
      </w:r>
      <w:r w:rsidR="003D6009" w:rsidRPr="003D6009">
        <w:rPr>
          <w:rFonts w:ascii="Times New Roman" w:hAnsi="Times New Roman"/>
          <w:szCs w:val="22"/>
        </w:rPr>
        <w:t xml:space="preserve"> </w:t>
      </w:r>
      <w:proofErr w:type="spellStart"/>
      <w:r w:rsidR="003F2152">
        <w:rPr>
          <w:rFonts w:ascii="Times New Roman" w:hAnsi="Times New Roman"/>
          <w:szCs w:val="22"/>
        </w:rPr>
        <w:t>organized</w:t>
      </w:r>
      <w:proofErr w:type="spellEnd"/>
      <w:r w:rsidR="003F2152">
        <w:rPr>
          <w:rFonts w:ascii="Times New Roman" w:hAnsi="Times New Roman"/>
          <w:szCs w:val="22"/>
        </w:rPr>
        <w:t xml:space="preserve"> by the </w:t>
      </w:r>
      <w:proofErr w:type="spellStart"/>
      <w:r w:rsidR="003F2152">
        <w:rPr>
          <w:rFonts w:ascii="Times New Roman" w:hAnsi="Times New Roman"/>
          <w:szCs w:val="22"/>
        </w:rPr>
        <w:t>Welcome</w:t>
      </w:r>
      <w:proofErr w:type="spellEnd"/>
      <w:r w:rsidR="003F2152">
        <w:rPr>
          <w:rFonts w:ascii="Times New Roman" w:hAnsi="Times New Roman"/>
          <w:szCs w:val="22"/>
        </w:rPr>
        <w:t xml:space="preserve"> Center</w:t>
      </w:r>
    </w:p>
    <w:p w14:paraId="20943103" w14:textId="707B1CB1" w:rsidR="003D6009" w:rsidRDefault="00256E44" w:rsidP="003D6009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Consultancy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="003D6009" w:rsidRPr="003D6009">
        <w:rPr>
          <w:rFonts w:ascii="Times New Roman" w:hAnsi="Times New Roman"/>
          <w:szCs w:val="22"/>
        </w:rPr>
        <w:t xml:space="preserve">or assistance </w:t>
      </w:r>
      <w:proofErr w:type="spellStart"/>
      <w:r w:rsidR="003D6009" w:rsidRPr="003D6009">
        <w:rPr>
          <w:rFonts w:ascii="Times New Roman" w:hAnsi="Times New Roman"/>
          <w:szCs w:val="22"/>
        </w:rPr>
        <w:t>from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the </w:t>
      </w:r>
      <w:proofErr w:type="spellStart"/>
      <w:r w:rsidR="003D6009" w:rsidRPr="003D6009">
        <w:rPr>
          <w:rFonts w:ascii="Times New Roman" w:hAnsi="Times New Roman"/>
          <w:szCs w:val="22"/>
        </w:rPr>
        <w:t>Research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, International, Partnerships and Innovation </w:t>
      </w:r>
      <w:proofErr w:type="spellStart"/>
      <w:r w:rsidR="003D6009" w:rsidRPr="003D6009">
        <w:rPr>
          <w:rFonts w:ascii="Times New Roman" w:hAnsi="Times New Roman"/>
          <w:szCs w:val="22"/>
        </w:rPr>
        <w:t>Department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if the </w:t>
      </w:r>
      <w:proofErr w:type="spellStart"/>
      <w:r w:rsidR="003D6009" w:rsidRPr="003D6009">
        <w:rPr>
          <w:rFonts w:ascii="Times New Roman" w:hAnsi="Times New Roman"/>
          <w:szCs w:val="22"/>
        </w:rPr>
        <w:t>mobility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</w:t>
      </w:r>
      <w:proofErr w:type="spellStart"/>
      <w:r w:rsidR="003D6009" w:rsidRPr="003D6009">
        <w:rPr>
          <w:rFonts w:ascii="Times New Roman" w:hAnsi="Times New Roman"/>
          <w:szCs w:val="22"/>
        </w:rPr>
        <w:t>includes</w:t>
      </w:r>
      <w:proofErr w:type="spellEnd"/>
      <w:r w:rsidR="003D6009" w:rsidRPr="003D6009">
        <w:rPr>
          <w:rFonts w:ascii="Times New Roman" w:hAnsi="Times New Roman"/>
          <w:szCs w:val="22"/>
        </w:rPr>
        <w:t xml:space="preserve"> a partnership</w:t>
      </w:r>
      <w:r w:rsidR="003D6009">
        <w:rPr>
          <w:rFonts w:ascii="Times New Roman" w:hAnsi="Times New Roman"/>
          <w:szCs w:val="22"/>
        </w:rPr>
        <w:t xml:space="preserve"> or </w:t>
      </w:r>
      <w:proofErr w:type="spellStart"/>
      <w:r w:rsidR="003D6009">
        <w:rPr>
          <w:rFonts w:ascii="Times New Roman" w:hAnsi="Times New Roman"/>
          <w:szCs w:val="22"/>
        </w:rPr>
        <w:t>project</w:t>
      </w:r>
      <w:proofErr w:type="spellEnd"/>
      <w:r w:rsidR="003D6009">
        <w:rPr>
          <w:rFonts w:ascii="Times New Roman" w:hAnsi="Times New Roman"/>
          <w:szCs w:val="22"/>
        </w:rPr>
        <w:t xml:space="preserve"> </w:t>
      </w:r>
      <w:proofErr w:type="spellStart"/>
      <w:r w:rsidR="003D6009">
        <w:rPr>
          <w:rFonts w:ascii="Times New Roman" w:hAnsi="Times New Roman"/>
          <w:szCs w:val="22"/>
        </w:rPr>
        <w:t>development</w:t>
      </w:r>
      <w:proofErr w:type="spellEnd"/>
      <w:r w:rsidR="003D6009">
        <w:rPr>
          <w:rFonts w:ascii="Times New Roman" w:hAnsi="Times New Roman"/>
          <w:szCs w:val="22"/>
        </w:rPr>
        <w:t xml:space="preserve"> </w:t>
      </w:r>
      <w:r w:rsidR="00EC4FFA">
        <w:rPr>
          <w:rFonts w:ascii="Times New Roman" w:hAnsi="Times New Roman"/>
          <w:szCs w:val="22"/>
        </w:rPr>
        <w:t>component</w:t>
      </w:r>
    </w:p>
    <w:p w14:paraId="3E08AADC" w14:textId="6D8F9DCD" w:rsidR="00A92D11" w:rsidRDefault="00A92D11" w:rsidP="00A92D11">
      <w:pPr>
        <w:pStyle w:val="Paragraphedeliste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</w:p>
    <w:p w14:paraId="39A5A02F" w14:textId="77777777" w:rsidR="00A92D11" w:rsidRDefault="00A92D11" w:rsidP="00A92D11">
      <w:pPr>
        <w:pStyle w:val="Paragraphedeliste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</w:p>
    <w:p w14:paraId="13DD5176" w14:textId="77777777" w:rsidR="00A92D11" w:rsidRPr="00A92D11" w:rsidRDefault="00A92D11" w:rsidP="00A92D11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0"/>
          <w:szCs w:val="20"/>
        </w:rPr>
      </w:pPr>
      <w:proofErr w:type="spellStart"/>
      <w:r w:rsidRPr="00A92D11">
        <w:rPr>
          <w:rFonts w:ascii="Arial" w:hAnsi="Arial" w:cs="Arial"/>
          <w:b/>
          <w:sz w:val="20"/>
          <w:szCs w:val="20"/>
        </w:rPr>
        <w:t>Schooling</w:t>
      </w:r>
      <w:proofErr w:type="spellEnd"/>
      <w:r w:rsidRPr="00A92D11">
        <w:rPr>
          <w:rFonts w:ascii="Arial" w:hAnsi="Arial" w:cs="Arial"/>
          <w:b/>
          <w:sz w:val="20"/>
          <w:szCs w:val="20"/>
        </w:rPr>
        <w:t xml:space="preserve"> for </w:t>
      </w:r>
      <w:proofErr w:type="spellStart"/>
      <w:r w:rsidRPr="00A92D11">
        <w:rPr>
          <w:rFonts w:ascii="Arial" w:hAnsi="Arial" w:cs="Arial"/>
          <w:b/>
          <w:sz w:val="20"/>
          <w:szCs w:val="20"/>
        </w:rPr>
        <w:t>children</w:t>
      </w:r>
      <w:proofErr w:type="spellEnd"/>
      <w:r w:rsidRPr="00A92D1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2D11">
        <w:rPr>
          <w:rFonts w:ascii="Arial" w:hAnsi="Arial" w:cs="Arial"/>
          <w:b/>
          <w:sz w:val="20"/>
          <w:szCs w:val="20"/>
        </w:rPr>
        <w:t>aged</w:t>
      </w:r>
      <w:proofErr w:type="spellEnd"/>
      <w:r w:rsidRPr="00A92D11">
        <w:rPr>
          <w:rFonts w:ascii="Arial" w:hAnsi="Arial" w:cs="Arial"/>
          <w:b/>
          <w:sz w:val="20"/>
          <w:szCs w:val="20"/>
        </w:rPr>
        <w:t xml:space="preserve"> 3 and over</w:t>
      </w:r>
    </w:p>
    <w:p w14:paraId="2C8ADB42" w14:textId="37A37E3D" w:rsidR="00A92D11" w:rsidRPr="00A92D11" w:rsidRDefault="00A92D11" w:rsidP="00A92D1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A92D11">
        <w:rPr>
          <w:rFonts w:ascii="Times New Roman" w:hAnsi="Times New Roman"/>
          <w:szCs w:val="22"/>
        </w:rPr>
        <w:t xml:space="preserve">In France, </w:t>
      </w:r>
      <w:proofErr w:type="spellStart"/>
      <w:r w:rsidRPr="00A92D11">
        <w:rPr>
          <w:rFonts w:ascii="Times New Roman" w:hAnsi="Times New Roman"/>
          <w:szCs w:val="22"/>
        </w:rPr>
        <w:t>schooling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is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compulsory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r w:rsidRPr="00A92D11">
        <w:rPr>
          <w:rStyle w:val="hgkelc"/>
          <w:lang w:val="en"/>
        </w:rPr>
        <w:t>for all children from 3 to 16 years old</w:t>
      </w:r>
      <w:r w:rsidRPr="00A92D11">
        <w:rPr>
          <w:rFonts w:ascii="Times New Roman" w:hAnsi="Times New Roman"/>
          <w:szCs w:val="22"/>
        </w:rPr>
        <w:t xml:space="preserve">. Education </w:t>
      </w:r>
      <w:proofErr w:type="spellStart"/>
      <w:r w:rsidRPr="00A92D11">
        <w:rPr>
          <w:rFonts w:ascii="Times New Roman" w:hAnsi="Times New Roman"/>
          <w:szCs w:val="22"/>
        </w:rPr>
        <w:t>is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provided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mainly</w:t>
      </w:r>
      <w:proofErr w:type="spellEnd"/>
      <w:r w:rsidRPr="00A92D11">
        <w:rPr>
          <w:rFonts w:ascii="Times New Roman" w:hAnsi="Times New Roman"/>
          <w:szCs w:val="22"/>
        </w:rPr>
        <w:t xml:space="preserve"> by public establishments</w:t>
      </w:r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which</w:t>
      </w:r>
      <w:proofErr w:type="spellEnd"/>
      <w:r>
        <w:rPr>
          <w:rFonts w:ascii="Times New Roman" w:hAnsi="Times New Roman"/>
          <w:szCs w:val="22"/>
        </w:rPr>
        <w:t xml:space="preserve"> are</w:t>
      </w:r>
      <w:r w:rsidRPr="00A92D11">
        <w:rPr>
          <w:rFonts w:ascii="Times New Roman" w:hAnsi="Times New Roman"/>
          <w:szCs w:val="22"/>
        </w:rPr>
        <w:t xml:space="preserve"> free of charge </w:t>
      </w:r>
      <w:proofErr w:type="spellStart"/>
      <w:r w:rsidRPr="00A92D11">
        <w:rPr>
          <w:rFonts w:ascii="Times New Roman" w:hAnsi="Times New Roman"/>
          <w:szCs w:val="22"/>
        </w:rPr>
        <w:t>with</w:t>
      </w:r>
      <w:proofErr w:type="spellEnd"/>
      <w:r w:rsidRPr="00A92D11">
        <w:rPr>
          <w:rFonts w:ascii="Times New Roman" w:hAnsi="Times New Roman"/>
          <w:szCs w:val="22"/>
        </w:rPr>
        <w:t xml:space="preserve"> the exception of </w:t>
      </w:r>
      <w:proofErr w:type="spellStart"/>
      <w:r w:rsidRPr="00A92D11">
        <w:rPr>
          <w:rFonts w:ascii="Times New Roman" w:hAnsi="Times New Roman"/>
          <w:szCs w:val="22"/>
        </w:rPr>
        <w:t>canteen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fees</w:t>
      </w:r>
      <w:proofErr w:type="spellEnd"/>
      <w:r w:rsidRPr="00A92D11">
        <w:rPr>
          <w:rFonts w:ascii="Times New Roman" w:hAnsi="Times New Roman"/>
          <w:szCs w:val="22"/>
        </w:rPr>
        <w:t xml:space="preserve"> and </w:t>
      </w:r>
      <w:proofErr w:type="spellStart"/>
      <w:r w:rsidRPr="00A92D11">
        <w:rPr>
          <w:rFonts w:ascii="Times New Roman" w:hAnsi="Times New Roman"/>
          <w:szCs w:val="22"/>
        </w:rPr>
        <w:t>extracurricular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activities</w:t>
      </w:r>
      <w:proofErr w:type="spellEnd"/>
      <w:r w:rsidRPr="00A92D11">
        <w:rPr>
          <w:rFonts w:ascii="Times New Roman" w:hAnsi="Times New Roman"/>
          <w:szCs w:val="22"/>
        </w:rPr>
        <w:t xml:space="preserve">. </w:t>
      </w:r>
      <w:proofErr w:type="spellStart"/>
      <w:r w:rsidRPr="00A92D11">
        <w:rPr>
          <w:rFonts w:ascii="Times New Roman" w:hAnsi="Times New Roman"/>
          <w:szCs w:val="22"/>
        </w:rPr>
        <w:t>Enrolment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is</w:t>
      </w:r>
      <w:proofErr w:type="spellEnd"/>
      <w:r w:rsidRPr="00A92D11">
        <w:rPr>
          <w:rFonts w:ascii="Times New Roman" w:hAnsi="Times New Roman"/>
          <w:szCs w:val="22"/>
        </w:rPr>
        <w:t xml:space="preserve"> open all </w:t>
      </w:r>
      <w:proofErr w:type="spellStart"/>
      <w:r w:rsidRPr="00A92D11">
        <w:rPr>
          <w:rFonts w:ascii="Times New Roman" w:hAnsi="Times New Roman"/>
          <w:szCs w:val="22"/>
        </w:rPr>
        <w:t>year</w:t>
      </w:r>
      <w:proofErr w:type="spellEnd"/>
      <w:r w:rsidRPr="00A92D11">
        <w:rPr>
          <w:rFonts w:ascii="Times New Roman" w:hAnsi="Times New Roman"/>
          <w:szCs w:val="22"/>
        </w:rPr>
        <w:t xml:space="preserve"> round</w:t>
      </w:r>
      <w:r>
        <w:rPr>
          <w:rFonts w:ascii="Times New Roman" w:hAnsi="Times New Roman"/>
          <w:szCs w:val="22"/>
        </w:rPr>
        <w:t xml:space="preserve"> and</w:t>
      </w:r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is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based</w:t>
      </w:r>
      <w:proofErr w:type="spellEnd"/>
      <w:r w:rsidRPr="00A92D11">
        <w:rPr>
          <w:rFonts w:ascii="Times New Roman" w:hAnsi="Times New Roman"/>
          <w:szCs w:val="22"/>
        </w:rPr>
        <w:t xml:space="preserve"> on the city and </w:t>
      </w:r>
      <w:proofErr w:type="spellStart"/>
      <w:r w:rsidRPr="00A92D11">
        <w:rPr>
          <w:rFonts w:ascii="Times New Roman" w:hAnsi="Times New Roman"/>
          <w:szCs w:val="22"/>
        </w:rPr>
        <w:t>neighborhood</w:t>
      </w:r>
      <w:proofErr w:type="spellEnd"/>
      <w:r w:rsidRPr="00A92D11">
        <w:rPr>
          <w:rFonts w:ascii="Times New Roman" w:hAnsi="Times New Roman"/>
          <w:szCs w:val="22"/>
        </w:rPr>
        <w:t xml:space="preserve"> of </w:t>
      </w:r>
      <w:proofErr w:type="spellStart"/>
      <w:r w:rsidRPr="00A92D11">
        <w:rPr>
          <w:rFonts w:ascii="Times New Roman" w:hAnsi="Times New Roman"/>
          <w:szCs w:val="22"/>
        </w:rPr>
        <w:t>residence</w:t>
      </w:r>
      <w:proofErr w:type="spellEnd"/>
      <w:r w:rsidRPr="00A92D11">
        <w:rPr>
          <w:rFonts w:ascii="Times New Roman" w:hAnsi="Times New Roman"/>
          <w:szCs w:val="22"/>
        </w:rPr>
        <w:t xml:space="preserve">. </w:t>
      </w:r>
    </w:p>
    <w:p w14:paraId="38E49A72" w14:textId="77777777" w:rsidR="00DD57B9" w:rsidRDefault="00A92D11" w:rsidP="00DD57B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 w:rsidRPr="00A92D11">
        <w:rPr>
          <w:rFonts w:ascii="Times New Roman" w:hAnsi="Times New Roman"/>
          <w:szCs w:val="22"/>
        </w:rPr>
        <w:lastRenderedPageBreak/>
        <w:t xml:space="preserve">The </w:t>
      </w:r>
      <w:proofErr w:type="spellStart"/>
      <w:r w:rsidRPr="00A92D11">
        <w:rPr>
          <w:rFonts w:ascii="Times New Roman" w:hAnsi="Times New Roman"/>
          <w:szCs w:val="22"/>
        </w:rPr>
        <w:t>Welcome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Center for International </w:t>
      </w:r>
      <w:proofErr w:type="spellStart"/>
      <w:r>
        <w:rPr>
          <w:rFonts w:ascii="Times New Roman" w:hAnsi="Times New Roman"/>
          <w:szCs w:val="22"/>
        </w:rPr>
        <w:t>Researchers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is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available</w:t>
      </w:r>
      <w:proofErr w:type="spellEnd"/>
      <w:r w:rsidRPr="00A92D11">
        <w:rPr>
          <w:rFonts w:ascii="Times New Roman" w:hAnsi="Times New Roman"/>
          <w:szCs w:val="22"/>
        </w:rPr>
        <w:t xml:space="preserve"> to assist program</w:t>
      </w:r>
      <w:r>
        <w:rPr>
          <w:rFonts w:ascii="Times New Roman" w:hAnsi="Times New Roman"/>
          <w:szCs w:val="22"/>
        </w:rPr>
        <w:t>me</w:t>
      </w:r>
      <w:r w:rsidRPr="00A92D11"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laureates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with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school</w:t>
      </w:r>
      <w:proofErr w:type="spellEnd"/>
      <w:r w:rsidRPr="00A92D11">
        <w:rPr>
          <w:rFonts w:ascii="Times New Roman" w:hAnsi="Times New Roman"/>
          <w:szCs w:val="22"/>
        </w:rPr>
        <w:t xml:space="preserve"> registration </w:t>
      </w:r>
      <w:proofErr w:type="spellStart"/>
      <w:r w:rsidRPr="00A92D11">
        <w:rPr>
          <w:rFonts w:ascii="Times New Roman" w:hAnsi="Times New Roman"/>
          <w:szCs w:val="22"/>
        </w:rPr>
        <w:t>procedures</w:t>
      </w:r>
      <w:proofErr w:type="spellEnd"/>
      <w:r w:rsidRPr="00A92D11">
        <w:rPr>
          <w:rFonts w:ascii="Times New Roman" w:hAnsi="Times New Roman"/>
          <w:szCs w:val="22"/>
        </w:rPr>
        <w:t xml:space="preserve">. It can </w:t>
      </w:r>
      <w:proofErr w:type="spellStart"/>
      <w:r w:rsidRPr="00A92D11">
        <w:rPr>
          <w:rFonts w:ascii="Times New Roman" w:hAnsi="Times New Roman"/>
          <w:szCs w:val="22"/>
        </w:rPr>
        <w:t>also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provide</w:t>
      </w:r>
      <w:proofErr w:type="spellEnd"/>
      <w:r w:rsidRPr="00A92D11">
        <w:rPr>
          <w:rFonts w:ascii="Times New Roman" w:hAnsi="Times New Roman"/>
          <w:szCs w:val="22"/>
        </w:rPr>
        <w:t xml:space="preserve"> information on </w:t>
      </w:r>
      <w:proofErr w:type="spellStart"/>
      <w:r w:rsidRPr="00A92D11">
        <w:rPr>
          <w:rFonts w:ascii="Times New Roman" w:hAnsi="Times New Roman"/>
          <w:szCs w:val="22"/>
        </w:rPr>
        <w:t>childcare</w:t>
      </w:r>
      <w:proofErr w:type="spellEnd"/>
      <w:r w:rsidRPr="00A92D11">
        <w:rPr>
          <w:rFonts w:ascii="Times New Roman" w:hAnsi="Times New Roman"/>
          <w:szCs w:val="22"/>
        </w:rPr>
        <w:t xml:space="preserve"> options for </w:t>
      </w:r>
      <w:proofErr w:type="spellStart"/>
      <w:r w:rsidRPr="00A92D11">
        <w:rPr>
          <w:rFonts w:ascii="Times New Roman" w:hAnsi="Times New Roman"/>
          <w:szCs w:val="22"/>
        </w:rPr>
        <w:t>children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under</w:t>
      </w:r>
      <w:proofErr w:type="spellEnd"/>
      <w:r w:rsidRPr="00A92D11">
        <w:rPr>
          <w:rFonts w:ascii="Times New Roman" w:hAnsi="Times New Roman"/>
          <w:szCs w:val="22"/>
        </w:rPr>
        <w:t xml:space="preserve"> 3</w:t>
      </w:r>
      <w:r>
        <w:rPr>
          <w:rFonts w:ascii="Times New Roman" w:hAnsi="Times New Roman"/>
          <w:szCs w:val="22"/>
        </w:rPr>
        <w:t>.</w:t>
      </w:r>
    </w:p>
    <w:p w14:paraId="52E01CFE" w14:textId="58726DA1" w:rsidR="00674AC4" w:rsidRPr="00DD57B9" w:rsidRDefault="00C9784B" w:rsidP="00DD57B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Cs w:val="22"/>
        </w:rPr>
      </w:pPr>
      <w:r>
        <w:rPr>
          <w:rFonts w:ascii="Arial" w:hAnsi="Arial" w:cs="Arial"/>
          <w:b/>
          <w:bCs/>
          <w:iCs/>
          <w:color w:val="00AEEF"/>
          <w:szCs w:val="22"/>
        </w:rPr>
        <w:br/>
      </w:r>
      <w:r w:rsidR="0092685D">
        <w:rPr>
          <w:rFonts w:ascii="Arial" w:hAnsi="Arial" w:cs="Arial"/>
          <w:b/>
          <w:bCs/>
          <w:iCs/>
          <w:color w:val="00AEEF"/>
          <w:szCs w:val="22"/>
        </w:rPr>
        <w:t>Application</w:t>
      </w:r>
    </w:p>
    <w:p w14:paraId="10EBFA75" w14:textId="47F41EB0" w:rsidR="00A92D11" w:rsidRPr="00DD57B9" w:rsidRDefault="00A92D11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 w:val="10"/>
          <w:szCs w:val="10"/>
        </w:rPr>
      </w:pPr>
    </w:p>
    <w:p w14:paraId="3BD28557" w14:textId="77777777" w:rsidR="00A92D11" w:rsidRPr="00A92D11" w:rsidRDefault="00A92D11" w:rsidP="00A92D1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 w:val="24"/>
        </w:rPr>
      </w:pPr>
      <w:proofErr w:type="spellStart"/>
      <w:r w:rsidRPr="00A92D11">
        <w:rPr>
          <w:rFonts w:ascii="Times New Roman" w:hAnsi="Times New Roman"/>
          <w:b/>
          <w:bCs/>
          <w:iCs/>
          <w:sz w:val="24"/>
        </w:rPr>
        <w:t>Preparing</w:t>
      </w:r>
      <w:proofErr w:type="spellEnd"/>
      <w:r w:rsidRPr="00A92D11">
        <w:rPr>
          <w:rFonts w:ascii="Times New Roman" w:hAnsi="Times New Roman"/>
          <w:b/>
          <w:bCs/>
          <w:iCs/>
          <w:sz w:val="24"/>
        </w:rPr>
        <w:t xml:space="preserve"> </w:t>
      </w:r>
      <w:proofErr w:type="spellStart"/>
      <w:r w:rsidRPr="00A92D11">
        <w:rPr>
          <w:rFonts w:ascii="Times New Roman" w:hAnsi="Times New Roman"/>
          <w:b/>
          <w:bCs/>
          <w:iCs/>
          <w:sz w:val="24"/>
        </w:rPr>
        <w:t>your</w:t>
      </w:r>
      <w:proofErr w:type="spellEnd"/>
      <w:r w:rsidRPr="00A92D11">
        <w:rPr>
          <w:rFonts w:ascii="Times New Roman" w:hAnsi="Times New Roman"/>
          <w:b/>
          <w:bCs/>
          <w:iCs/>
          <w:sz w:val="24"/>
        </w:rPr>
        <w:t xml:space="preserve"> application</w:t>
      </w:r>
    </w:p>
    <w:p w14:paraId="1652368C" w14:textId="77777777" w:rsidR="00A92D11" w:rsidRPr="00A92D11" w:rsidRDefault="00A92D11" w:rsidP="00A92D1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 w:val="10"/>
          <w:szCs w:val="10"/>
        </w:rPr>
      </w:pPr>
    </w:p>
    <w:p w14:paraId="6B034776" w14:textId="77777777" w:rsidR="00A92D11" w:rsidRPr="00A92D11" w:rsidRDefault="00A92D11" w:rsidP="00A92D1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  <w:proofErr w:type="spellStart"/>
      <w:r w:rsidRPr="00A92D11">
        <w:rPr>
          <w:rFonts w:ascii="Times New Roman" w:hAnsi="Times New Roman"/>
          <w:b/>
          <w:bCs/>
          <w:iCs/>
          <w:szCs w:val="22"/>
        </w:rPr>
        <w:t>Letter</w:t>
      </w:r>
      <w:proofErr w:type="spellEnd"/>
      <w:r w:rsidRPr="00A92D11">
        <w:rPr>
          <w:rFonts w:ascii="Times New Roman" w:hAnsi="Times New Roman"/>
          <w:b/>
          <w:bCs/>
          <w:iCs/>
          <w:szCs w:val="22"/>
        </w:rPr>
        <w:t xml:space="preserve"> of support</w:t>
      </w:r>
    </w:p>
    <w:p w14:paraId="7B4A2B03" w14:textId="66DBE370" w:rsidR="00A92D11" w:rsidRDefault="00A92D11" w:rsidP="00A92D1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  <w:r w:rsidRPr="00A92D11">
        <w:rPr>
          <w:rFonts w:ascii="Times New Roman" w:hAnsi="Times New Roman"/>
          <w:szCs w:val="22"/>
        </w:rPr>
        <w:t xml:space="preserve">First and </w:t>
      </w:r>
      <w:proofErr w:type="spellStart"/>
      <w:r w:rsidRPr="00A92D11">
        <w:rPr>
          <w:rFonts w:ascii="Times New Roman" w:hAnsi="Times New Roman"/>
          <w:szCs w:val="22"/>
        </w:rPr>
        <w:t>foremost</w:t>
      </w:r>
      <w:proofErr w:type="spellEnd"/>
      <w:r w:rsidRPr="00A92D11">
        <w:rPr>
          <w:rFonts w:ascii="Times New Roman" w:hAnsi="Times New Roman"/>
          <w:szCs w:val="22"/>
        </w:rPr>
        <w:t xml:space="preserve">, the candidate must </w:t>
      </w:r>
      <w:proofErr w:type="spellStart"/>
      <w:r w:rsidRPr="00A92D11">
        <w:rPr>
          <w:rFonts w:ascii="Times New Roman" w:hAnsi="Times New Roman"/>
          <w:szCs w:val="22"/>
        </w:rPr>
        <w:t>identify</w:t>
      </w:r>
      <w:proofErr w:type="spellEnd"/>
      <w:r w:rsidRPr="00A92D11">
        <w:rPr>
          <w:rFonts w:ascii="Times New Roman" w:hAnsi="Times New Roman"/>
          <w:szCs w:val="22"/>
        </w:rPr>
        <w:t xml:space="preserve"> and </w:t>
      </w:r>
      <w:proofErr w:type="spellStart"/>
      <w:r w:rsidRPr="00A92D11">
        <w:rPr>
          <w:rFonts w:ascii="Times New Roman" w:hAnsi="Times New Roman"/>
          <w:szCs w:val="22"/>
        </w:rPr>
        <w:t>establish</w:t>
      </w:r>
      <w:proofErr w:type="spellEnd"/>
      <w:r w:rsidRPr="00A92D11">
        <w:rPr>
          <w:rFonts w:ascii="Times New Roman" w:hAnsi="Times New Roman"/>
          <w:szCs w:val="22"/>
        </w:rPr>
        <w:t xml:space="preserve"> contact </w:t>
      </w:r>
      <w:proofErr w:type="spellStart"/>
      <w:r w:rsidRPr="00A92D11">
        <w:rPr>
          <w:rFonts w:ascii="Times New Roman" w:hAnsi="Times New Roman"/>
          <w:szCs w:val="22"/>
        </w:rPr>
        <w:t>with</w:t>
      </w:r>
      <w:proofErr w:type="spellEnd"/>
      <w:r w:rsidRPr="00A92D11">
        <w:rPr>
          <w:rFonts w:ascii="Times New Roman" w:hAnsi="Times New Roman"/>
          <w:szCs w:val="22"/>
        </w:rPr>
        <w:t xml:space="preserve"> the </w:t>
      </w:r>
      <w:proofErr w:type="spellStart"/>
      <w:r w:rsidRPr="00A92D11">
        <w:rPr>
          <w:rFonts w:ascii="Times New Roman" w:hAnsi="Times New Roman"/>
          <w:szCs w:val="22"/>
        </w:rPr>
        <w:t>research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laboratory</w:t>
      </w:r>
      <w:proofErr w:type="spellEnd"/>
      <w:r w:rsidRPr="00A92D11">
        <w:rPr>
          <w:rFonts w:ascii="Times New Roman" w:hAnsi="Times New Roman"/>
          <w:szCs w:val="22"/>
        </w:rPr>
        <w:t xml:space="preserve"> and/or training unit </w:t>
      </w:r>
      <w:proofErr w:type="spellStart"/>
      <w:r w:rsidRPr="00A92D11">
        <w:rPr>
          <w:rFonts w:ascii="Times New Roman" w:hAnsi="Times New Roman"/>
          <w:szCs w:val="22"/>
        </w:rPr>
        <w:t>within</w:t>
      </w:r>
      <w:proofErr w:type="spellEnd"/>
      <w:r w:rsidRPr="00A92D11">
        <w:rPr>
          <w:rFonts w:ascii="Times New Roman" w:hAnsi="Times New Roman"/>
          <w:szCs w:val="22"/>
        </w:rPr>
        <w:t xml:space="preserve"> the </w:t>
      </w:r>
      <w:proofErr w:type="spellStart"/>
      <w:r w:rsidRPr="00A92D11">
        <w:rPr>
          <w:rFonts w:ascii="Times New Roman" w:hAnsi="Times New Roman"/>
          <w:szCs w:val="22"/>
        </w:rPr>
        <w:t>University</w:t>
      </w:r>
      <w:proofErr w:type="spellEnd"/>
      <w:r w:rsidRPr="00A92D11">
        <w:rPr>
          <w:rFonts w:ascii="Times New Roman" w:hAnsi="Times New Roman"/>
          <w:szCs w:val="22"/>
        </w:rPr>
        <w:t xml:space="preserve"> of Bordeaux </w:t>
      </w:r>
      <w:proofErr w:type="spellStart"/>
      <w:r w:rsidRPr="00A92D11">
        <w:rPr>
          <w:rFonts w:ascii="Times New Roman" w:hAnsi="Times New Roman"/>
          <w:szCs w:val="22"/>
        </w:rPr>
        <w:t>that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would</w:t>
      </w:r>
      <w:proofErr w:type="spellEnd"/>
      <w:r w:rsidRPr="00A92D11">
        <w:rPr>
          <w:rFonts w:ascii="Times New Roman" w:hAnsi="Times New Roman"/>
          <w:szCs w:val="22"/>
        </w:rPr>
        <w:t xml:space="preserve"> like to </w:t>
      </w:r>
      <w:proofErr w:type="spellStart"/>
      <w:r w:rsidRPr="00A92D11">
        <w:rPr>
          <w:rFonts w:ascii="Times New Roman" w:hAnsi="Times New Roman"/>
          <w:szCs w:val="22"/>
        </w:rPr>
        <w:t>welcome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proofErr w:type="spellStart"/>
      <w:r w:rsidRPr="00A92D11">
        <w:rPr>
          <w:rFonts w:ascii="Times New Roman" w:hAnsi="Times New Roman"/>
          <w:szCs w:val="22"/>
        </w:rPr>
        <w:t>him</w:t>
      </w:r>
      <w:proofErr w:type="spellEnd"/>
      <w:r w:rsidRPr="00A92D11">
        <w:rPr>
          <w:rFonts w:ascii="Times New Roman" w:hAnsi="Times New Roman"/>
          <w:szCs w:val="22"/>
        </w:rPr>
        <w:t>/</w:t>
      </w:r>
      <w:proofErr w:type="spellStart"/>
      <w:r w:rsidRPr="00A92D11">
        <w:rPr>
          <w:rFonts w:ascii="Times New Roman" w:hAnsi="Times New Roman"/>
          <w:szCs w:val="22"/>
        </w:rPr>
        <w:t>her</w:t>
      </w:r>
      <w:proofErr w:type="spellEnd"/>
      <w:r w:rsidRPr="00A92D11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in the </w:t>
      </w:r>
      <w:proofErr w:type="spellStart"/>
      <w:r>
        <w:rPr>
          <w:rFonts w:ascii="Times New Roman" w:hAnsi="Times New Roman"/>
          <w:szCs w:val="22"/>
        </w:rPr>
        <w:t>framework</w:t>
      </w:r>
      <w:proofErr w:type="spellEnd"/>
      <w:r>
        <w:rPr>
          <w:rFonts w:ascii="Times New Roman" w:hAnsi="Times New Roman"/>
          <w:szCs w:val="22"/>
        </w:rPr>
        <w:t xml:space="preserve"> for a joint </w:t>
      </w:r>
      <w:proofErr w:type="spellStart"/>
      <w:r>
        <w:rPr>
          <w:rFonts w:ascii="Times New Roman" w:hAnsi="Times New Roman"/>
          <w:szCs w:val="22"/>
        </w:rPr>
        <w:t>project</w:t>
      </w:r>
      <w:proofErr w:type="spellEnd"/>
      <w:r>
        <w:rPr>
          <w:rFonts w:ascii="Times New Roman" w:hAnsi="Times New Roman"/>
          <w:szCs w:val="22"/>
        </w:rPr>
        <w:t>.</w:t>
      </w:r>
    </w:p>
    <w:p w14:paraId="55E6A577" w14:textId="77777777" w:rsidR="00A92D11" w:rsidRPr="00A92D11" w:rsidRDefault="00A92D11" w:rsidP="00A92D1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57DB8270" w14:textId="35F29946" w:rsidR="009B0684" w:rsidRPr="00256E44" w:rsidRDefault="009B0684" w:rsidP="009B068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  <w:u w:val="single"/>
        </w:rPr>
      </w:pPr>
      <w:r w:rsidRPr="009B0684">
        <w:rPr>
          <w:rFonts w:ascii="Times New Roman" w:hAnsi="Times New Roman"/>
          <w:szCs w:val="22"/>
        </w:rPr>
        <w:t xml:space="preserve">In </w:t>
      </w:r>
      <w:proofErr w:type="spellStart"/>
      <w:r w:rsidRPr="009B0684">
        <w:rPr>
          <w:rFonts w:ascii="Times New Roman" w:hAnsi="Times New Roman"/>
          <w:szCs w:val="22"/>
        </w:rPr>
        <w:t>order</w:t>
      </w:r>
      <w:proofErr w:type="spellEnd"/>
      <w:r w:rsidRPr="009B0684">
        <w:rPr>
          <w:rFonts w:ascii="Times New Roman" w:hAnsi="Times New Roman"/>
          <w:szCs w:val="22"/>
        </w:rPr>
        <w:t xml:space="preserve"> to </w:t>
      </w:r>
      <w:proofErr w:type="spellStart"/>
      <w:r w:rsidRPr="009B0684">
        <w:rPr>
          <w:rFonts w:ascii="Times New Roman" w:hAnsi="Times New Roman"/>
          <w:szCs w:val="22"/>
        </w:rPr>
        <w:t>meet</w:t>
      </w:r>
      <w:proofErr w:type="spellEnd"/>
      <w:r w:rsidRPr="009B0684">
        <w:rPr>
          <w:rFonts w:ascii="Times New Roman" w:hAnsi="Times New Roman"/>
          <w:szCs w:val="22"/>
        </w:rPr>
        <w:t xml:space="preserve"> the </w:t>
      </w:r>
      <w:proofErr w:type="spellStart"/>
      <w:r w:rsidRPr="009B0684">
        <w:rPr>
          <w:rFonts w:ascii="Times New Roman" w:hAnsi="Times New Roman"/>
          <w:szCs w:val="22"/>
        </w:rPr>
        <w:t>eligibi</w:t>
      </w:r>
      <w:r>
        <w:rPr>
          <w:rFonts w:ascii="Times New Roman" w:hAnsi="Times New Roman"/>
          <w:szCs w:val="22"/>
        </w:rPr>
        <w:t>lity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criteria</w:t>
      </w:r>
      <w:proofErr w:type="spellEnd"/>
      <w:r w:rsidR="00F245EA">
        <w:rPr>
          <w:rFonts w:ascii="Times New Roman" w:hAnsi="Times New Roman"/>
          <w:szCs w:val="22"/>
        </w:rPr>
        <w:t xml:space="preserve">, the </w:t>
      </w:r>
      <w:proofErr w:type="spellStart"/>
      <w:r w:rsidR="00F245EA">
        <w:rPr>
          <w:rFonts w:ascii="Times New Roman" w:hAnsi="Times New Roman"/>
          <w:szCs w:val="22"/>
        </w:rPr>
        <w:t>applicant</w:t>
      </w:r>
      <w:proofErr w:type="spellEnd"/>
      <w:r w:rsidR="00F245EA">
        <w:rPr>
          <w:rFonts w:ascii="Times New Roman" w:hAnsi="Times New Roman"/>
          <w:szCs w:val="22"/>
        </w:rPr>
        <w:t xml:space="preserve"> </w:t>
      </w:r>
      <w:r w:rsidR="002A383E">
        <w:rPr>
          <w:rFonts w:ascii="Times New Roman" w:hAnsi="Times New Roman"/>
          <w:szCs w:val="22"/>
        </w:rPr>
        <w:t xml:space="preserve">has </w:t>
      </w:r>
      <w:r w:rsidRPr="009B0684">
        <w:rPr>
          <w:rFonts w:ascii="Times New Roman" w:hAnsi="Times New Roman"/>
          <w:szCs w:val="22"/>
        </w:rPr>
        <w:t xml:space="preserve">to </w:t>
      </w:r>
      <w:proofErr w:type="spellStart"/>
      <w:r w:rsidRPr="009B0684">
        <w:rPr>
          <w:rFonts w:ascii="Times New Roman" w:hAnsi="Times New Roman"/>
          <w:szCs w:val="22"/>
        </w:rPr>
        <w:t>provide</w:t>
      </w:r>
      <w:proofErr w:type="spellEnd"/>
      <w:r w:rsidRPr="009B0684">
        <w:rPr>
          <w:rFonts w:ascii="Times New Roman" w:hAnsi="Times New Roman"/>
          <w:szCs w:val="22"/>
        </w:rPr>
        <w:t xml:space="preserve"> a </w:t>
      </w:r>
      <w:proofErr w:type="spellStart"/>
      <w:r w:rsidRPr="009B0684">
        <w:rPr>
          <w:rFonts w:ascii="Times New Roman" w:hAnsi="Times New Roman"/>
          <w:szCs w:val="22"/>
        </w:rPr>
        <w:t>letter</w:t>
      </w:r>
      <w:proofErr w:type="spellEnd"/>
      <w:r w:rsidRPr="009B0684">
        <w:rPr>
          <w:rFonts w:ascii="Times New Roman" w:hAnsi="Times New Roman"/>
          <w:szCs w:val="22"/>
        </w:rPr>
        <w:t xml:space="preserve"> </w:t>
      </w:r>
      <w:r w:rsidR="00F245EA">
        <w:rPr>
          <w:rFonts w:ascii="Times New Roman" w:hAnsi="Times New Roman"/>
          <w:szCs w:val="22"/>
        </w:rPr>
        <w:t xml:space="preserve">of support. </w:t>
      </w:r>
      <w:r w:rsidR="00F245EA" w:rsidRPr="00256E44">
        <w:rPr>
          <w:rFonts w:ascii="Times New Roman" w:hAnsi="Times New Roman"/>
          <w:szCs w:val="22"/>
          <w:u w:val="single"/>
        </w:rPr>
        <w:t xml:space="preserve">This document </w:t>
      </w:r>
      <w:proofErr w:type="gramStart"/>
      <w:r w:rsidR="003F2152">
        <w:rPr>
          <w:rFonts w:ascii="Times New Roman" w:hAnsi="Times New Roman"/>
          <w:szCs w:val="22"/>
          <w:u w:val="single"/>
        </w:rPr>
        <w:t>must</w:t>
      </w:r>
      <w:r w:rsidRPr="00256E44">
        <w:rPr>
          <w:rFonts w:ascii="Times New Roman" w:hAnsi="Times New Roman"/>
          <w:szCs w:val="22"/>
          <w:u w:val="single"/>
        </w:rPr>
        <w:t>:</w:t>
      </w:r>
      <w:proofErr w:type="gramEnd"/>
    </w:p>
    <w:p w14:paraId="569B07B4" w14:textId="77777777" w:rsidR="009B0684" w:rsidRDefault="009B0684" w:rsidP="009B0684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proofErr w:type="spellStart"/>
      <w:r w:rsidRPr="009B0684">
        <w:rPr>
          <w:rFonts w:ascii="Times New Roman" w:hAnsi="Times New Roman"/>
          <w:szCs w:val="22"/>
        </w:rPr>
        <w:t>Detail</w:t>
      </w:r>
      <w:proofErr w:type="spellEnd"/>
      <w:r w:rsidRPr="009B0684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the objectives of the </w:t>
      </w:r>
      <w:proofErr w:type="spellStart"/>
      <w:r>
        <w:rPr>
          <w:rFonts w:ascii="Times New Roman" w:hAnsi="Times New Roman"/>
          <w:szCs w:val="22"/>
        </w:rPr>
        <w:t>visit</w:t>
      </w:r>
      <w:proofErr w:type="spellEnd"/>
      <w:r>
        <w:rPr>
          <w:rFonts w:ascii="Times New Roman" w:hAnsi="Times New Roman"/>
          <w:szCs w:val="22"/>
        </w:rPr>
        <w:t xml:space="preserve"> and </w:t>
      </w:r>
      <w:proofErr w:type="spellStart"/>
      <w:r>
        <w:rPr>
          <w:rFonts w:ascii="Times New Roman" w:hAnsi="Times New Roman"/>
          <w:szCs w:val="22"/>
        </w:rPr>
        <w:t>its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expected</w:t>
      </w:r>
      <w:proofErr w:type="spellEnd"/>
      <w:r>
        <w:rPr>
          <w:rFonts w:ascii="Times New Roman" w:hAnsi="Times New Roman"/>
          <w:szCs w:val="22"/>
        </w:rPr>
        <w:t xml:space="preserve"> impact</w:t>
      </w:r>
      <w:r w:rsidRPr="009B0684">
        <w:rPr>
          <w:rFonts w:ascii="Times New Roman" w:hAnsi="Times New Roman"/>
          <w:szCs w:val="22"/>
        </w:rPr>
        <w:t xml:space="preserve"> for the structure and the institution (</w:t>
      </w:r>
      <w:proofErr w:type="spellStart"/>
      <w:r w:rsidRPr="009B0684">
        <w:rPr>
          <w:rFonts w:ascii="Times New Roman" w:hAnsi="Times New Roman"/>
          <w:szCs w:val="22"/>
        </w:rPr>
        <w:t>specify</w:t>
      </w:r>
      <w:proofErr w:type="spellEnd"/>
      <w:r w:rsidRPr="009B0684">
        <w:rPr>
          <w:rFonts w:ascii="Times New Roman" w:hAnsi="Times New Roman"/>
          <w:szCs w:val="22"/>
        </w:rPr>
        <w:t xml:space="preserve"> the duration of the </w:t>
      </w:r>
      <w:proofErr w:type="spellStart"/>
      <w:r w:rsidRPr="009B0684">
        <w:rPr>
          <w:rFonts w:ascii="Times New Roman" w:hAnsi="Times New Roman"/>
          <w:szCs w:val="22"/>
        </w:rPr>
        <w:t>project</w:t>
      </w:r>
      <w:proofErr w:type="spellEnd"/>
      <w:r w:rsidRPr="009B0684">
        <w:rPr>
          <w:rFonts w:ascii="Times New Roman" w:hAnsi="Times New Roman"/>
          <w:szCs w:val="22"/>
        </w:rPr>
        <w:t xml:space="preserve">, and information </w:t>
      </w:r>
      <w:proofErr w:type="spellStart"/>
      <w:r w:rsidRPr="009B0684">
        <w:rPr>
          <w:rFonts w:ascii="Times New Roman" w:hAnsi="Times New Roman"/>
          <w:szCs w:val="22"/>
        </w:rPr>
        <w:t>concerning</w:t>
      </w:r>
      <w:proofErr w:type="spellEnd"/>
      <w:r w:rsidRPr="009B0684">
        <w:rPr>
          <w:rFonts w:ascii="Times New Roman" w:hAnsi="Times New Roman"/>
          <w:szCs w:val="22"/>
        </w:rPr>
        <w:t xml:space="preserve"> the infrastructure, </w:t>
      </w:r>
      <w:proofErr w:type="spellStart"/>
      <w:r w:rsidRPr="009B0684">
        <w:rPr>
          <w:rFonts w:ascii="Times New Roman" w:hAnsi="Times New Roman"/>
          <w:szCs w:val="22"/>
        </w:rPr>
        <w:t>equipment</w:t>
      </w:r>
      <w:proofErr w:type="spellEnd"/>
      <w:r w:rsidRPr="009B0684">
        <w:rPr>
          <w:rFonts w:ascii="Times New Roman" w:hAnsi="Times New Roman"/>
          <w:szCs w:val="22"/>
        </w:rPr>
        <w:t xml:space="preserve"> and services </w:t>
      </w:r>
      <w:proofErr w:type="spellStart"/>
      <w:r w:rsidRPr="009B0684">
        <w:rPr>
          <w:rFonts w:ascii="Times New Roman" w:hAnsi="Times New Roman"/>
          <w:szCs w:val="22"/>
        </w:rPr>
        <w:t>needed</w:t>
      </w:r>
      <w:proofErr w:type="spellEnd"/>
      <w:r w:rsidRPr="009B0684">
        <w:rPr>
          <w:rFonts w:ascii="Times New Roman" w:hAnsi="Times New Roman"/>
          <w:szCs w:val="22"/>
        </w:rPr>
        <w:t xml:space="preserve"> to carry out the </w:t>
      </w:r>
      <w:proofErr w:type="spellStart"/>
      <w:r w:rsidRPr="009B0684">
        <w:rPr>
          <w:rFonts w:ascii="Times New Roman" w:hAnsi="Times New Roman"/>
          <w:szCs w:val="22"/>
        </w:rPr>
        <w:t>activities</w:t>
      </w:r>
      <w:proofErr w:type="spellEnd"/>
      <w:r w:rsidRPr="009B0684">
        <w:rPr>
          <w:rFonts w:ascii="Times New Roman" w:hAnsi="Times New Roman"/>
          <w:szCs w:val="22"/>
        </w:rPr>
        <w:t xml:space="preserve">) </w:t>
      </w:r>
    </w:p>
    <w:p w14:paraId="611087BF" w14:textId="6F7AA63A" w:rsidR="009B0684" w:rsidRPr="009B0684" w:rsidRDefault="009B0684" w:rsidP="009B0684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9B0684">
        <w:rPr>
          <w:rFonts w:ascii="Times New Roman" w:hAnsi="Times New Roman"/>
          <w:szCs w:val="22"/>
        </w:rPr>
        <w:t xml:space="preserve">Be </w:t>
      </w:r>
      <w:bookmarkStart w:id="2" w:name="_Hlk152522109"/>
      <w:proofErr w:type="spellStart"/>
      <w:r w:rsidRPr="009B0684">
        <w:rPr>
          <w:rFonts w:ascii="Times New Roman" w:hAnsi="Times New Roman"/>
          <w:szCs w:val="22"/>
        </w:rPr>
        <w:t>co-signed</w:t>
      </w:r>
      <w:proofErr w:type="spellEnd"/>
      <w:r w:rsidRPr="009B0684">
        <w:rPr>
          <w:rFonts w:ascii="Times New Roman" w:hAnsi="Times New Roman"/>
          <w:szCs w:val="22"/>
        </w:rPr>
        <w:t xml:space="preserve"> by the host team </w:t>
      </w:r>
      <w:r>
        <w:rPr>
          <w:rFonts w:ascii="Times New Roman" w:hAnsi="Times New Roman"/>
          <w:szCs w:val="22"/>
        </w:rPr>
        <w:t xml:space="preserve">leader and the </w:t>
      </w:r>
      <w:proofErr w:type="spellStart"/>
      <w:r>
        <w:rPr>
          <w:rFonts w:ascii="Times New Roman" w:hAnsi="Times New Roman"/>
          <w:szCs w:val="22"/>
        </w:rPr>
        <w:t>director</w:t>
      </w:r>
      <w:proofErr w:type="spellEnd"/>
      <w:r>
        <w:rPr>
          <w:rFonts w:ascii="Times New Roman" w:hAnsi="Times New Roman"/>
          <w:szCs w:val="22"/>
        </w:rPr>
        <w:t xml:space="preserve"> of the </w:t>
      </w:r>
      <w:proofErr w:type="spellStart"/>
      <w:r>
        <w:rPr>
          <w:rFonts w:ascii="Times New Roman" w:hAnsi="Times New Roman"/>
          <w:szCs w:val="22"/>
        </w:rPr>
        <w:t>hosting</w:t>
      </w:r>
      <w:proofErr w:type="spellEnd"/>
      <w:r>
        <w:rPr>
          <w:rFonts w:ascii="Times New Roman" w:hAnsi="Times New Roman"/>
          <w:szCs w:val="22"/>
        </w:rPr>
        <w:t xml:space="preserve"> unit</w:t>
      </w:r>
      <w:bookmarkEnd w:id="2"/>
    </w:p>
    <w:p w14:paraId="52348D97" w14:textId="5A06002F" w:rsidR="009B0684" w:rsidRDefault="009B0684" w:rsidP="009B068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0ED9FE4" w14:textId="77777777" w:rsidR="002A383E" w:rsidRPr="002A383E" w:rsidRDefault="002A383E" w:rsidP="002A383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  <w:r w:rsidRPr="002A383E">
        <w:rPr>
          <w:rFonts w:ascii="Times New Roman" w:hAnsi="Times New Roman"/>
          <w:b/>
          <w:bCs/>
          <w:iCs/>
          <w:szCs w:val="22"/>
        </w:rPr>
        <w:t>Application</w:t>
      </w:r>
    </w:p>
    <w:p w14:paraId="071BB1A4" w14:textId="28FEB2DB" w:rsidR="002A383E" w:rsidRPr="002A383E" w:rsidRDefault="002A383E" w:rsidP="002A383E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2A383E">
        <w:rPr>
          <w:rFonts w:ascii="Times New Roman" w:hAnsi="Times New Roman"/>
          <w:szCs w:val="22"/>
        </w:rPr>
        <w:t xml:space="preserve">The application must </w:t>
      </w:r>
      <w:proofErr w:type="spellStart"/>
      <w:r w:rsidRPr="002A383E">
        <w:rPr>
          <w:rFonts w:ascii="Times New Roman" w:hAnsi="Times New Roman"/>
          <w:szCs w:val="22"/>
        </w:rPr>
        <w:t>be</w:t>
      </w:r>
      <w:proofErr w:type="spellEnd"/>
      <w:r w:rsidRPr="002A383E">
        <w:rPr>
          <w:rFonts w:ascii="Times New Roman" w:hAnsi="Times New Roman"/>
          <w:szCs w:val="22"/>
        </w:rPr>
        <w:t xml:space="preserve"> </w:t>
      </w:r>
      <w:proofErr w:type="spellStart"/>
      <w:r w:rsidRPr="002A383E">
        <w:rPr>
          <w:rFonts w:ascii="Times New Roman" w:hAnsi="Times New Roman"/>
          <w:b/>
          <w:bCs/>
          <w:szCs w:val="22"/>
        </w:rPr>
        <w:t>jointly</w:t>
      </w:r>
      <w:proofErr w:type="spellEnd"/>
      <w:r w:rsidRPr="002A383E">
        <w:rPr>
          <w:rFonts w:ascii="Times New Roman" w:hAnsi="Times New Roman"/>
          <w:b/>
          <w:bCs/>
          <w:szCs w:val="22"/>
        </w:rPr>
        <w:t xml:space="preserve"> </w:t>
      </w:r>
      <w:proofErr w:type="spellStart"/>
      <w:r w:rsidRPr="002A383E">
        <w:rPr>
          <w:rFonts w:ascii="Times New Roman" w:hAnsi="Times New Roman"/>
          <w:b/>
          <w:bCs/>
          <w:szCs w:val="22"/>
        </w:rPr>
        <w:t>drafted</w:t>
      </w:r>
      <w:proofErr w:type="spellEnd"/>
      <w:r w:rsidRPr="002A383E">
        <w:rPr>
          <w:rFonts w:ascii="Times New Roman" w:hAnsi="Times New Roman"/>
          <w:b/>
          <w:bCs/>
          <w:szCs w:val="22"/>
        </w:rPr>
        <w:t xml:space="preserve"> by the </w:t>
      </w:r>
      <w:proofErr w:type="spellStart"/>
      <w:r w:rsidRPr="002A383E">
        <w:rPr>
          <w:rFonts w:ascii="Times New Roman" w:hAnsi="Times New Roman"/>
          <w:b/>
          <w:bCs/>
          <w:szCs w:val="22"/>
        </w:rPr>
        <w:t>applicant</w:t>
      </w:r>
      <w:proofErr w:type="spellEnd"/>
      <w:r w:rsidRPr="002A383E">
        <w:rPr>
          <w:rFonts w:ascii="Times New Roman" w:hAnsi="Times New Roman"/>
          <w:b/>
          <w:bCs/>
          <w:szCs w:val="22"/>
        </w:rPr>
        <w:t xml:space="preserve"> and </w:t>
      </w:r>
      <w:r>
        <w:rPr>
          <w:rFonts w:ascii="Times New Roman" w:hAnsi="Times New Roman"/>
          <w:b/>
          <w:bCs/>
          <w:szCs w:val="22"/>
        </w:rPr>
        <w:t>the</w:t>
      </w:r>
      <w:r w:rsidRPr="002A383E">
        <w:rPr>
          <w:rFonts w:ascii="Times New Roman" w:hAnsi="Times New Roman"/>
          <w:b/>
          <w:bCs/>
          <w:szCs w:val="22"/>
        </w:rPr>
        <w:t xml:space="preserve"> local contact</w:t>
      </w:r>
      <w:r w:rsidRPr="002A383E">
        <w:rPr>
          <w:rFonts w:ascii="Times New Roman" w:hAnsi="Times New Roman"/>
          <w:szCs w:val="22"/>
        </w:rPr>
        <w:t xml:space="preserve"> (the </w:t>
      </w:r>
      <w:proofErr w:type="spellStart"/>
      <w:r w:rsidRPr="002A383E">
        <w:rPr>
          <w:rFonts w:ascii="Times New Roman" w:hAnsi="Times New Roman"/>
          <w:szCs w:val="22"/>
        </w:rPr>
        <w:t>person</w:t>
      </w:r>
      <w:proofErr w:type="spellEnd"/>
      <w:r w:rsidRPr="002A383E">
        <w:rPr>
          <w:rFonts w:ascii="Times New Roman" w:hAnsi="Times New Roman"/>
          <w:szCs w:val="22"/>
        </w:rPr>
        <w:t xml:space="preserve"> in charge of </w:t>
      </w:r>
      <w:proofErr w:type="spellStart"/>
      <w:r w:rsidRPr="002A383E">
        <w:rPr>
          <w:rFonts w:ascii="Times New Roman" w:hAnsi="Times New Roman"/>
          <w:szCs w:val="22"/>
        </w:rPr>
        <w:t>hosting</w:t>
      </w:r>
      <w:proofErr w:type="spellEnd"/>
      <w:r w:rsidRPr="002A383E">
        <w:rPr>
          <w:rFonts w:ascii="Times New Roman" w:hAnsi="Times New Roman"/>
          <w:szCs w:val="22"/>
        </w:rPr>
        <w:t xml:space="preserve"> the </w:t>
      </w:r>
      <w:proofErr w:type="spellStart"/>
      <w:r w:rsidRPr="002A383E">
        <w:rPr>
          <w:rFonts w:ascii="Times New Roman" w:hAnsi="Times New Roman"/>
          <w:szCs w:val="22"/>
        </w:rPr>
        <w:t>applicant</w:t>
      </w:r>
      <w:proofErr w:type="spellEnd"/>
      <w:r w:rsidRPr="002A383E">
        <w:rPr>
          <w:rFonts w:ascii="Times New Roman" w:hAnsi="Times New Roman"/>
          <w:szCs w:val="22"/>
        </w:rPr>
        <w:t xml:space="preserve"> at the host institution). </w:t>
      </w:r>
    </w:p>
    <w:p w14:paraId="4C7AA2D0" w14:textId="08B5CDCF" w:rsidR="002A383E" w:rsidRPr="002A383E" w:rsidRDefault="002A383E" w:rsidP="002A383E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2A383E">
        <w:rPr>
          <w:rFonts w:ascii="Times New Roman" w:hAnsi="Times New Roman"/>
          <w:szCs w:val="22"/>
        </w:rPr>
        <w:t xml:space="preserve">The </w:t>
      </w:r>
      <w:proofErr w:type="spellStart"/>
      <w:r>
        <w:rPr>
          <w:rFonts w:ascii="Times New Roman" w:hAnsi="Times New Roman"/>
          <w:szCs w:val="22"/>
        </w:rPr>
        <w:t>co-authors</w:t>
      </w:r>
      <w:proofErr w:type="spellEnd"/>
      <w:r>
        <w:rPr>
          <w:rFonts w:ascii="Times New Roman" w:hAnsi="Times New Roman"/>
          <w:szCs w:val="22"/>
        </w:rPr>
        <w:t xml:space="preserve"> (the </w:t>
      </w:r>
      <w:proofErr w:type="spellStart"/>
      <w:r>
        <w:rPr>
          <w:rFonts w:ascii="Times New Roman" w:hAnsi="Times New Roman"/>
          <w:szCs w:val="22"/>
        </w:rPr>
        <w:t>applicant</w:t>
      </w:r>
      <w:proofErr w:type="spellEnd"/>
      <w:r>
        <w:rPr>
          <w:rFonts w:ascii="Times New Roman" w:hAnsi="Times New Roman"/>
          <w:szCs w:val="22"/>
        </w:rPr>
        <w:t xml:space="preserve"> and the local contact) have to </w:t>
      </w:r>
      <w:proofErr w:type="spellStart"/>
      <w:r>
        <w:rPr>
          <w:rFonts w:ascii="Times New Roman" w:hAnsi="Times New Roman"/>
          <w:szCs w:val="22"/>
        </w:rPr>
        <w:t>explain</w:t>
      </w:r>
      <w:proofErr w:type="spellEnd"/>
      <w:r>
        <w:rPr>
          <w:rFonts w:ascii="Times New Roman" w:hAnsi="Times New Roman"/>
          <w:szCs w:val="22"/>
        </w:rPr>
        <w:t xml:space="preserve"> the </w:t>
      </w:r>
      <w:proofErr w:type="spellStart"/>
      <w:r w:rsidRPr="002A383E">
        <w:rPr>
          <w:rFonts w:ascii="Times New Roman" w:hAnsi="Times New Roman"/>
          <w:szCs w:val="22"/>
        </w:rPr>
        <w:t>strategic</w:t>
      </w:r>
      <w:proofErr w:type="spellEnd"/>
      <w:r w:rsidRPr="002A383E">
        <w:rPr>
          <w:rFonts w:ascii="Times New Roman" w:hAnsi="Times New Roman"/>
          <w:szCs w:val="22"/>
        </w:rPr>
        <w:t xml:space="preserve">, </w:t>
      </w:r>
      <w:proofErr w:type="spellStart"/>
      <w:r w:rsidRPr="002A383E">
        <w:rPr>
          <w:rFonts w:ascii="Times New Roman" w:hAnsi="Times New Roman"/>
          <w:szCs w:val="22"/>
        </w:rPr>
        <w:t>scientific</w:t>
      </w:r>
      <w:proofErr w:type="spellEnd"/>
      <w:r w:rsidRPr="002A383E">
        <w:rPr>
          <w:rFonts w:ascii="Times New Roman" w:hAnsi="Times New Roman"/>
          <w:szCs w:val="22"/>
        </w:rPr>
        <w:t xml:space="preserve"> and/or </w:t>
      </w:r>
      <w:proofErr w:type="spellStart"/>
      <w:r w:rsidRPr="002A383E">
        <w:rPr>
          <w:rFonts w:ascii="Times New Roman" w:hAnsi="Times New Roman"/>
          <w:szCs w:val="22"/>
        </w:rPr>
        <w:t>pedagogical</w:t>
      </w:r>
      <w:proofErr w:type="spellEnd"/>
      <w:r w:rsidRPr="002A383E">
        <w:rPr>
          <w:rFonts w:ascii="Times New Roman" w:hAnsi="Times New Roman"/>
          <w:szCs w:val="22"/>
        </w:rPr>
        <w:t xml:space="preserve"> i</w:t>
      </w:r>
      <w:r>
        <w:rPr>
          <w:rFonts w:ascii="Times New Roman" w:hAnsi="Times New Roman"/>
          <w:szCs w:val="22"/>
        </w:rPr>
        <w:t>mportance</w:t>
      </w:r>
      <w:r w:rsidRPr="002A383E">
        <w:rPr>
          <w:rFonts w:ascii="Times New Roman" w:hAnsi="Times New Roman"/>
          <w:szCs w:val="22"/>
        </w:rPr>
        <w:t xml:space="preserve"> of the </w:t>
      </w:r>
      <w:proofErr w:type="spellStart"/>
      <w:r>
        <w:rPr>
          <w:rFonts w:ascii="Times New Roman" w:hAnsi="Times New Roman"/>
          <w:szCs w:val="22"/>
        </w:rPr>
        <w:t>visit</w:t>
      </w:r>
      <w:proofErr w:type="spellEnd"/>
      <w:r w:rsidRPr="002A383E">
        <w:rPr>
          <w:rFonts w:ascii="Times New Roman" w:hAnsi="Times New Roman"/>
          <w:szCs w:val="22"/>
        </w:rPr>
        <w:t xml:space="preserve"> for the host </w:t>
      </w:r>
      <w:r>
        <w:rPr>
          <w:rFonts w:ascii="Times New Roman" w:hAnsi="Times New Roman"/>
          <w:szCs w:val="22"/>
        </w:rPr>
        <w:t>structure</w:t>
      </w:r>
      <w:r w:rsidRPr="002A383E">
        <w:rPr>
          <w:rFonts w:ascii="Times New Roman" w:hAnsi="Times New Roman"/>
          <w:szCs w:val="22"/>
        </w:rPr>
        <w:t xml:space="preserve">, the </w:t>
      </w:r>
      <w:proofErr w:type="spellStart"/>
      <w:r w:rsidRPr="002A383E">
        <w:rPr>
          <w:rFonts w:ascii="Times New Roman" w:hAnsi="Times New Roman"/>
          <w:szCs w:val="22"/>
        </w:rPr>
        <w:t>concerned</w:t>
      </w:r>
      <w:proofErr w:type="spellEnd"/>
      <w:r w:rsidRPr="002A383E">
        <w:rPr>
          <w:rFonts w:ascii="Times New Roman" w:hAnsi="Times New Roman"/>
          <w:szCs w:val="22"/>
        </w:rPr>
        <w:t xml:space="preserve"> </w:t>
      </w:r>
      <w:proofErr w:type="spellStart"/>
      <w:r w:rsidRPr="002A383E">
        <w:rPr>
          <w:rFonts w:ascii="Times New Roman" w:hAnsi="Times New Roman"/>
          <w:szCs w:val="22"/>
        </w:rPr>
        <w:t>research</w:t>
      </w:r>
      <w:proofErr w:type="spellEnd"/>
      <w:r w:rsidRPr="002A383E">
        <w:rPr>
          <w:rFonts w:ascii="Times New Roman" w:hAnsi="Times New Roman"/>
          <w:szCs w:val="22"/>
        </w:rPr>
        <w:t xml:space="preserve"> </w:t>
      </w:r>
      <w:proofErr w:type="spellStart"/>
      <w:r w:rsidRPr="002A383E">
        <w:rPr>
          <w:rFonts w:ascii="Times New Roman" w:hAnsi="Times New Roman"/>
          <w:szCs w:val="22"/>
        </w:rPr>
        <w:t>department</w:t>
      </w:r>
      <w:proofErr w:type="spellEnd"/>
      <w:r w:rsidRPr="002A383E">
        <w:rPr>
          <w:rFonts w:ascii="Times New Roman" w:hAnsi="Times New Roman"/>
          <w:szCs w:val="22"/>
        </w:rPr>
        <w:t xml:space="preserve"> and/or training component and the </w:t>
      </w:r>
      <w:proofErr w:type="spellStart"/>
      <w:r>
        <w:rPr>
          <w:rFonts w:ascii="Times New Roman" w:hAnsi="Times New Roman"/>
          <w:szCs w:val="22"/>
        </w:rPr>
        <w:t>University</w:t>
      </w:r>
      <w:proofErr w:type="spellEnd"/>
      <w:r>
        <w:rPr>
          <w:rFonts w:ascii="Times New Roman" w:hAnsi="Times New Roman"/>
          <w:szCs w:val="22"/>
        </w:rPr>
        <w:t xml:space="preserve"> of Bordeaux</w:t>
      </w:r>
      <w:r w:rsidRPr="002A383E">
        <w:rPr>
          <w:rFonts w:ascii="Times New Roman" w:hAnsi="Times New Roman"/>
          <w:szCs w:val="22"/>
        </w:rPr>
        <w:t xml:space="preserve">. </w:t>
      </w:r>
    </w:p>
    <w:p w14:paraId="17C4F549" w14:textId="77777777" w:rsidR="002A383E" w:rsidRPr="002A383E" w:rsidRDefault="002A383E" w:rsidP="002A383E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3341F852" w14:textId="7E35EB0E" w:rsidR="002A383E" w:rsidRDefault="0044601F" w:rsidP="002A383E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44601F">
        <w:rPr>
          <w:rFonts w:ascii="Times New Roman" w:hAnsi="Times New Roman"/>
          <w:szCs w:val="22"/>
        </w:rPr>
        <w:t xml:space="preserve">In the </w:t>
      </w:r>
      <w:proofErr w:type="spellStart"/>
      <w:r w:rsidRPr="0044601F">
        <w:rPr>
          <w:rFonts w:ascii="Times New Roman" w:hAnsi="Times New Roman"/>
          <w:szCs w:val="22"/>
        </w:rPr>
        <w:t>framework</w:t>
      </w:r>
      <w:proofErr w:type="spellEnd"/>
      <w:r w:rsidRPr="0044601F">
        <w:rPr>
          <w:rFonts w:ascii="Times New Roman" w:hAnsi="Times New Roman"/>
          <w:szCs w:val="22"/>
        </w:rPr>
        <w:t xml:space="preserve"> of the </w:t>
      </w:r>
      <w:proofErr w:type="spellStart"/>
      <w:r w:rsidRPr="0044601F">
        <w:rPr>
          <w:rFonts w:ascii="Times New Roman" w:hAnsi="Times New Roman"/>
          <w:szCs w:val="22"/>
        </w:rPr>
        <w:t>implementation</w:t>
      </w:r>
      <w:proofErr w:type="spellEnd"/>
      <w:r>
        <w:rPr>
          <w:rFonts w:ascii="Times New Roman" w:hAnsi="Times New Roman"/>
          <w:szCs w:val="22"/>
        </w:rPr>
        <w:t xml:space="preserve"> of </w:t>
      </w:r>
      <w:proofErr w:type="spellStart"/>
      <w:r w:rsidR="007D4D67" w:rsidRPr="00E264FE">
        <w:rPr>
          <w:rFonts w:ascii="Times New Roman" w:hAnsi="Times New Roman"/>
          <w:szCs w:val="22"/>
        </w:rPr>
        <w:t>pedagogical</w:t>
      </w:r>
      <w:proofErr w:type="spellEnd"/>
      <w:r w:rsidR="007D4D67" w:rsidRPr="00E264FE">
        <w:rPr>
          <w:rFonts w:ascii="Times New Roman" w:hAnsi="Times New Roman"/>
          <w:szCs w:val="22"/>
        </w:rPr>
        <w:t xml:space="preserve"> </w:t>
      </w:r>
      <w:proofErr w:type="spellStart"/>
      <w:r w:rsidR="007D4D67" w:rsidRPr="00E264FE">
        <w:rPr>
          <w:rFonts w:ascii="Times New Roman" w:hAnsi="Times New Roman"/>
          <w:szCs w:val="22"/>
        </w:rPr>
        <w:t>activities</w:t>
      </w:r>
      <w:proofErr w:type="spellEnd"/>
      <w:r w:rsidR="007D4D67" w:rsidRPr="00E264FE">
        <w:rPr>
          <w:rFonts w:ascii="Times New Roman" w:hAnsi="Times New Roman"/>
          <w:szCs w:val="22"/>
        </w:rPr>
        <w:t xml:space="preserve"> </w:t>
      </w:r>
      <w:r w:rsidR="007D4D67">
        <w:rPr>
          <w:rFonts w:ascii="Times New Roman" w:hAnsi="Times New Roman"/>
          <w:szCs w:val="22"/>
        </w:rPr>
        <w:t>(</w:t>
      </w:r>
      <w:proofErr w:type="spellStart"/>
      <w:r w:rsidRPr="0044601F">
        <w:rPr>
          <w:rFonts w:ascii="Times New Roman" w:hAnsi="Times New Roman"/>
          <w:szCs w:val="22"/>
        </w:rPr>
        <w:t>teaching</w:t>
      </w:r>
      <w:proofErr w:type="spellEnd"/>
      <w:r w:rsidRPr="0044601F">
        <w:rPr>
          <w:rFonts w:ascii="Times New Roman" w:hAnsi="Times New Roman"/>
          <w:szCs w:val="22"/>
        </w:rPr>
        <w:t xml:space="preserve"> and </w:t>
      </w:r>
      <w:proofErr w:type="spellStart"/>
      <w:r w:rsidRPr="0044601F">
        <w:rPr>
          <w:rFonts w:ascii="Times New Roman" w:hAnsi="Times New Roman"/>
          <w:szCs w:val="22"/>
        </w:rPr>
        <w:t>knowledge</w:t>
      </w:r>
      <w:proofErr w:type="spellEnd"/>
      <w:r w:rsidRPr="0044601F">
        <w:rPr>
          <w:rFonts w:ascii="Times New Roman" w:hAnsi="Times New Roman"/>
          <w:szCs w:val="22"/>
        </w:rPr>
        <w:t xml:space="preserve"> </w:t>
      </w:r>
      <w:proofErr w:type="spellStart"/>
      <w:r w:rsidRPr="0044601F">
        <w:rPr>
          <w:rFonts w:ascii="Times New Roman" w:hAnsi="Times New Roman"/>
          <w:szCs w:val="22"/>
        </w:rPr>
        <w:t>dissemination</w:t>
      </w:r>
      <w:proofErr w:type="spellEnd"/>
      <w:r w:rsidRPr="0044601F">
        <w:rPr>
          <w:rFonts w:ascii="Times New Roman" w:hAnsi="Times New Roman"/>
          <w:szCs w:val="22"/>
        </w:rPr>
        <w:t xml:space="preserve"> </w:t>
      </w:r>
      <w:proofErr w:type="spellStart"/>
      <w:r w:rsidRPr="0044601F">
        <w:rPr>
          <w:rFonts w:ascii="Times New Roman" w:hAnsi="Times New Roman"/>
          <w:szCs w:val="22"/>
        </w:rPr>
        <w:t>activities</w:t>
      </w:r>
      <w:proofErr w:type="spellEnd"/>
      <w:r w:rsidR="007D4D67">
        <w:rPr>
          <w:rFonts w:ascii="Times New Roman" w:hAnsi="Times New Roman"/>
          <w:szCs w:val="22"/>
        </w:rPr>
        <w:t>)</w:t>
      </w:r>
      <w:r w:rsidRPr="0044601F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(up to 16 </w:t>
      </w:r>
      <w:proofErr w:type="spellStart"/>
      <w:r>
        <w:rPr>
          <w:rFonts w:ascii="Times New Roman" w:hAnsi="Times New Roman"/>
          <w:szCs w:val="22"/>
        </w:rPr>
        <w:t>hours</w:t>
      </w:r>
      <w:proofErr w:type="spellEnd"/>
      <w:r>
        <w:rPr>
          <w:rFonts w:ascii="Times New Roman" w:hAnsi="Times New Roman"/>
          <w:szCs w:val="22"/>
        </w:rPr>
        <w:t xml:space="preserve"> per </w:t>
      </w:r>
      <w:proofErr w:type="spellStart"/>
      <w:r>
        <w:rPr>
          <w:rFonts w:ascii="Times New Roman" w:hAnsi="Times New Roman"/>
          <w:szCs w:val="22"/>
        </w:rPr>
        <w:t>month</w:t>
      </w:r>
      <w:proofErr w:type="spellEnd"/>
      <w:r>
        <w:rPr>
          <w:rFonts w:ascii="Times New Roman" w:hAnsi="Times New Roman"/>
          <w:szCs w:val="22"/>
        </w:rPr>
        <w:t xml:space="preserve">) </w:t>
      </w:r>
      <w:r w:rsidR="002A383E" w:rsidRPr="002A383E">
        <w:rPr>
          <w:rFonts w:ascii="Times New Roman" w:hAnsi="Times New Roman"/>
          <w:szCs w:val="22"/>
        </w:rPr>
        <w:t xml:space="preserve">the </w:t>
      </w:r>
      <w:proofErr w:type="spellStart"/>
      <w:r w:rsidR="002A383E" w:rsidRPr="002A383E">
        <w:rPr>
          <w:rFonts w:ascii="Times New Roman" w:hAnsi="Times New Roman"/>
          <w:szCs w:val="22"/>
        </w:rPr>
        <w:t>applicant's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local </w:t>
      </w:r>
      <w:r>
        <w:rPr>
          <w:rFonts w:ascii="Times New Roman" w:hAnsi="Times New Roman"/>
          <w:szCs w:val="22"/>
        </w:rPr>
        <w:t>contact</w:t>
      </w:r>
      <w:r w:rsidR="002A383E" w:rsidRPr="002A383E">
        <w:rPr>
          <w:rFonts w:ascii="Times New Roman" w:hAnsi="Times New Roman"/>
          <w:szCs w:val="22"/>
        </w:rPr>
        <w:t xml:space="preserve"> must contact </w:t>
      </w:r>
      <w:r w:rsidR="002A383E" w:rsidRPr="0044601F">
        <w:rPr>
          <w:rFonts w:ascii="Times New Roman" w:hAnsi="Times New Roman"/>
          <w:b/>
          <w:bCs/>
          <w:szCs w:val="22"/>
        </w:rPr>
        <w:t>the relevant</w:t>
      </w:r>
      <w:r w:rsidRPr="0044601F">
        <w:rPr>
          <w:rFonts w:ascii="Times New Roman" w:hAnsi="Times New Roman"/>
          <w:b/>
          <w:bCs/>
          <w:szCs w:val="22"/>
        </w:rPr>
        <w:t xml:space="preserve"> </w:t>
      </w:r>
      <w:r w:rsidR="002A383E" w:rsidRPr="0044601F">
        <w:rPr>
          <w:rFonts w:ascii="Times New Roman" w:hAnsi="Times New Roman"/>
          <w:b/>
          <w:bCs/>
          <w:szCs w:val="22"/>
        </w:rPr>
        <w:t xml:space="preserve">doctoral </w:t>
      </w:r>
      <w:proofErr w:type="spellStart"/>
      <w:r w:rsidR="002A383E" w:rsidRPr="0044601F">
        <w:rPr>
          <w:rFonts w:ascii="Times New Roman" w:hAnsi="Times New Roman"/>
          <w:b/>
          <w:bCs/>
          <w:szCs w:val="22"/>
        </w:rPr>
        <w:t>school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(ED) and</w:t>
      </w:r>
      <w:r>
        <w:rPr>
          <w:rFonts w:ascii="Times New Roman" w:hAnsi="Times New Roman"/>
          <w:szCs w:val="22"/>
        </w:rPr>
        <w:t xml:space="preserve"> </w:t>
      </w:r>
      <w:r w:rsidR="002A383E" w:rsidRPr="0044601F">
        <w:rPr>
          <w:rFonts w:ascii="Times New Roman" w:hAnsi="Times New Roman"/>
          <w:b/>
          <w:bCs/>
          <w:szCs w:val="22"/>
        </w:rPr>
        <w:t>training unit</w:t>
      </w:r>
      <w:r w:rsidR="002A383E" w:rsidRPr="002A383E">
        <w:rPr>
          <w:rFonts w:ascii="Times New Roman" w:hAnsi="Times New Roman"/>
          <w:szCs w:val="22"/>
        </w:rPr>
        <w:t xml:space="preserve"> (UF) to </w:t>
      </w:r>
      <w:proofErr w:type="spellStart"/>
      <w:r w:rsidR="002A383E" w:rsidRPr="002A383E">
        <w:rPr>
          <w:rFonts w:ascii="Times New Roman" w:hAnsi="Times New Roman"/>
          <w:szCs w:val="22"/>
        </w:rPr>
        <w:t>ensure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</w:t>
      </w:r>
      <w:proofErr w:type="spellStart"/>
      <w:r w:rsidR="002A383E" w:rsidRPr="002A383E">
        <w:rPr>
          <w:rFonts w:ascii="Times New Roman" w:hAnsi="Times New Roman"/>
          <w:szCs w:val="22"/>
        </w:rPr>
        <w:t>that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the </w:t>
      </w:r>
      <w:proofErr w:type="spellStart"/>
      <w:r w:rsidR="002A383E" w:rsidRPr="002A383E">
        <w:rPr>
          <w:rFonts w:ascii="Times New Roman" w:hAnsi="Times New Roman"/>
          <w:szCs w:val="22"/>
        </w:rPr>
        <w:t>activities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</w:t>
      </w:r>
      <w:proofErr w:type="spellStart"/>
      <w:r w:rsidR="002A383E" w:rsidRPr="002A383E">
        <w:rPr>
          <w:rFonts w:ascii="Times New Roman" w:hAnsi="Times New Roman"/>
          <w:szCs w:val="22"/>
        </w:rPr>
        <w:t>proposed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in document C are </w:t>
      </w:r>
      <w:proofErr w:type="spellStart"/>
      <w:r w:rsidR="002A383E" w:rsidRPr="002A383E">
        <w:rPr>
          <w:rFonts w:ascii="Times New Roman" w:hAnsi="Times New Roman"/>
          <w:szCs w:val="22"/>
        </w:rPr>
        <w:t>feasible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(in </w:t>
      </w:r>
      <w:proofErr w:type="spellStart"/>
      <w:r w:rsidR="002A383E" w:rsidRPr="002A383E">
        <w:rPr>
          <w:rFonts w:ascii="Times New Roman" w:hAnsi="Times New Roman"/>
          <w:szCs w:val="22"/>
        </w:rPr>
        <w:t>terms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of </w:t>
      </w:r>
      <w:proofErr w:type="spellStart"/>
      <w:r w:rsidR="002A383E" w:rsidRPr="002A383E">
        <w:rPr>
          <w:rFonts w:ascii="Times New Roman" w:hAnsi="Times New Roman"/>
          <w:szCs w:val="22"/>
        </w:rPr>
        <w:t>student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</w:t>
      </w:r>
      <w:proofErr w:type="spellStart"/>
      <w:r w:rsidR="002A383E" w:rsidRPr="002A383E">
        <w:rPr>
          <w:rFonts w:ascii="Times New Roman" w:hAnsi="Times New Roman"/>
          <w:szCs w:val="22"/>
        </w:rPr>
        <w:t>attendance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and the </w:t>
      </w:r>
      <w:proofErr w:type="spellStart"/>
      <w:r w:rsidR="002A383E" w:rsidRPr="002A383E">
        <w:rPr>
          <w:rFonts w:ascii="Times New Roman" w:hAnsi="Times New Roman"/>
          <w:szCs w:val="22"/>
        </w:rPr>
        <w:t>possibility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of </w:t>
      </w:r>
      <w:proofErr w:type="spellStart"/>
      <w:r w:rsidR="002A383E" w:rsidRPr="002A383E">
        <w:rPr>
          <w:rFonts w:ascii="Times New Roman" w:hAnsi="Times New Roman"/>
          <w:szCs w:val="22"/>
        </w:rPr>
        <w:t>scheduling</w:t>
      </w:r>
      <w:proofErr w:type="spellEnd"/>
      <w:r w:rsidR="002A383E" w:rsidRPr="002A383E">
        <w:rPr>
          <w:rFonts w:ascii="Times New Roman" w:hAnsi="Times New Roman"/>
          <w:szCs w:val="22"/>
        </w:rPr>
        <w:t xml:space="preserve"> courses).</w:t>
      </w:r>
    </w:p>
    <w:p w14:paraId="4E1415B4" w14:textId="77777777" w:rsidR="0044601F" w:rsidRPr="009B0684" w:rsidRDefault="0044601F" w:rsidP="002A383E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61BFD79" w14:textId="77777777" w:rsidR="0044601F" w:rsidRPr="0044601F" w:rsidRDefault="0044601F" w:rsidP="0044601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  <w:r w:rsidRPr="0044601F">
        <w:rPr>
          <w:rFonts w:ascii="Times New Roman" w:hAnsi="Times New Roman"/>
          <w:b/>
          <w:bCs/>
          <w:iCs/>
          <w:szCs w:val="22"/>
        </w:rPr>
        <w:t>Document C</w:t>
      </w:r>
    </w:p>
    <w:p w14:paraId="5AD80B75" w14:textId="1DCDC64C" w:rsidR="0044601F" w:rsidRDefault="0044601F" w:rsidP="0044601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44601F">
        <w:rPr>
          <w:rFonts w:ascii="Times New Roman" w:hAnsi="Times New Roman"/>
          <w:szCs w:val="22"/>
        </w:rPr>
        <w:t xml:space="preserve">The </w:t>
      </w:r>
      <w:proofErr w:type="spellStart"/>
      <w:r w:rsidRPr="0044601F">
        <w:rPr>
          <w:rFonts w:ascii="Times New Roman" w:hAnsi="Times New Roman"/>
          <w:szCs w:val="22"/>
        </w:rPr>
        <w:t>names</w:t>
      </w:r>
      <w:proofErr w:type="spellEnd"/>
      <w:r w:rsidRPr="0044601F">
        <w:rPr>
          <w:rFonts w:ascii="Times New Roman" w:hAnsi="Times New Roman"/>
          <w:szCs w:val="22"/>
        </w:rPr>
        <w:t xml:space="preserve"> of the </w:t>
      </w:r>
      <w:proofErr w:type="spellStart"/>
      <w:r w:rsidR="00E264FE">
        <w:rPr>
          <w:rFonts w:ascii="Times New Roman" w:hAnsi="Times New Roman"/>
          <w:szCs w:val="22"/>
        </w:rPr>
        <w:t>persons</w:t>
      </w:r>
      <w:proofErr w:type="spellEnd"/>
      <w:r w:rsidR="00E264FE">
        <w:rPr>
          <w:rFonts w:ascii="Times New Roman" w:hAnsi="Times New Roman"/>
          <w:szCs w:val="22"/>
        </w:rPr>
        <w:t xml:space="preserve"> in charge of training programmes</w:t>
      </w:r>
      <w:r w:rsidRPr="0044601F">
        <w:rPr>
          <w:rFonts w:ascii="Times New Roman" w:hAnsi="Times New Roman"/>
          <w:szCs w:val="22"/>
        </w:rPr>
        <w:t xml:space="preserve"> (</w:t>
      </w:r>
      <w:proofErr w:type="spellStart"/>
      <w:r w:rsidRPr="0044601F">
        <w:rPr>
          <w:rFonts w:ascii="Times New Roman" w:hAnsi="Times New Roman"/>
          <w:szCs w:val="22"/>
        </w:rPr>
        <w:t>Bachelor's</w:t>
      </w:r>
      <w:proofErr w:type="spellEnd"/>
      <w:r w:rsidRPr="0044601F">
        <w:rPr>
          <w:rFonts w:ascii="Times New Roman" w:hAnsi="Times New Roman"/>
          <w:szCs w:val="22"/>
        </w:rPr>
        <w:t xml:space="preserve">, </w:t>
      </w:r>
      <w:proofErr w:type="spellStart"/>
      <w:r w:rsidRPr="0044601F">
        <w:rPr>
          <w:rFonts w:ascii="Times New Roman" w:hAnsi="Times New Roman"/>
          <w:szCs w:val="22"/>
        </w:rPr>
        <w:t>Master's</w:t>
      </w:r>
      <w:proofErr w:type="spellEnd"/>
      <w:r w:rsidRPr="0044601F">
        <w:rPr>
          <w:rFonts w:ascii="Times New Roman" w:hAnsi="Times New Roman"/>
          <w:szCs w:val="22"/>
        </w:rPr>
        <w:t xml:space="preserve">) </w:t>
      </w:r>
      <w:proofErr w:type="spellStart"/>
      <w:r w:rsidRPr="0044601F">
        <w:rPr>
          <w:rFonts w:ascii="Times New Roman" w:hAnsi="Times New Roman"/>
          <w:szCs w:val="22"/>
        </w:rPr>
        <w:t>with</w:t>
      </w:r>
      <w:proofErr w:type="spellEnd"/>
      <w:r w:rsidRPr="0044601F">
        <w:rPr>
          <w:rFonts w:ascii="Times New Roman" w:hAnsi="Times New Roman"/>
          <w:szCs w:val="22"/>
        </w:rPr>
        <w:t xml:space="preserve"> </w:t>
      </w:r>
      <w:proofErr w:type="spellStart"/>
      <w:r w:rsidRPr="0044601F">
        <w:rPr>
          <w:rFonts w:ascii="Times New Roman" w:hAnsi="Times New Roman"/>
          <w:szCs w:val="22"/>
        </w:rPr>
        <w:t>whom</w:t>
      </w:r>
      <w:proofErr w:type="spellEnd"/>
      <w:r w:rsidRPr="0044601F">
        <w:rPr>
          <w:rFonts w:ascii="Times New Roman" w:hAnsi="Times New Roman"/>
          <w:szCs w:val="22"/>
        </w:rPr>
        <w:t xml:space="preserve"> the local </w:t>
      </w:r>
      <w:r w:rsidR="00627661">
        <w:rPr>
          <w:rFonts w:ascii="Times New Roman" w:hAnsi="Times New Roman"/>
          <w:szCs w:val="22"/>
        </w:rPr>
        <w:t>contact</w:t>
      </w:r>
      <w:r w:rsidRPr="0044601F">
        <w:rPr>
          <w:rFonts w:ascii="Times New Roman" w:hAnsi="Times New Roman"/>
          <w:szCs w:val="22"/>
        </w:rPr>
        <w:t xml:space="preserve"> and/or </w:t>
      </w:r>
      <w:r w:rsidR="00E264FE">
        <w:rPr>
          <w:rFonts w:ascii="Times New Roman" w:hAnsi="Times New Roman"/>
          <w:szCs w:val="22"/>
        </w:rPr>
        <w:t>the</w:t>
      </w:r>
      <w:r w:rsidRPr="0044601F">
        <w:rPr>
          <w:rFonts w:ascii="Times New Roman" w:hAnsi="Times New Roman"/>
          <w:szCs w:val="22"/>
        </w:rPr>
        <w:t xml:space="preserve"> </w:t>
      </w:r>
      <w:proofErr w:type="spellStart"/>
      <w:r w:rsidR="00627661">
        <w:rPr>
          <w:rFonts w:ascii="Times New Roman" w:hAnsi="Times New Roman"/>
          <w:szCs w:val="22"/>
        </w:rPr>
        <w:t>applicant</w:t>
      </w:r>
      <w:proofErr w:type="spellEnd"/>
      <w:r w:rsidRPr="0044601F">
        <w:rPr>
          <w:rFonts w:ascii="Times New Roman" w:hAnsi="Times New Roman"/>
          <w:szCs w:val="22"/>
        </w:rPr>
        <w:t xml:space="preserve"> have been in contact </w:t>
      </w:r>
      <w:proofErr w:type="spellStart"/>
      <w:r w:rsidRPr="0044601F">
        <w:rPr>
          <w:rFonts w:ascii="Times New Roman" w:hAnsi="Times New Roman"/>
          <w:szCs w:val="22"/>
        </w:rPr>
        <w:t>prior</w:t>
      </w:r>
      <w:proofErr w:type="spellEnd"/>
      <w:r w:rsidRPr="0044601F">
        <w:rPr>
          <w:rFonts w:ascii="Times New Roman" w:hAnsi="Times New Roman"/>
          <w:szCs w:val="22"/>
        </w:rPr>
        <w:t xml:space="preserve"> to </w:t>
      </w:r>
      <w:proofErr w:type="spellStart"/>
      <w:r w:rsidRPr="0044601F">
        <w:rPr>
          <w:rFonts w:ascii="Times New Roman" w:hAnsi="Times New Roman"/>
          <w:szCs w:val="22"/>
        </w:rPr>
        <w:t>submission</w:t>
      </w:r>
      <w:proofErr w:type="spellEnd"/>
      <w:r w:rsidRPr="0044601F">
        <w:rPr>
          <w:rFonts w:ascii="Times New Roman" w:hAnsi="Times New Roman"/>
          <w:szCs w:val="22"/>
        </w:rPr>
        <w:t xml:space="preserve"> must </w:t>
      </w:r>
      <w:proofErr w:type="spellStart"/>
      <w:r w:rsidRPr="0044601F">
        <w:rPr>
          <w:rFonts w:ascii="Times New Roman" w:hAnsi="Times New Roman"/>
          <w:szCs w:val="22"/>
        </w:rPr>
        <w:t>be</w:t>
      </w:r>
      <w:proofErr w:type="spellEnd"/>
      <w:r w:rsidRPr="0044601F">
        <w:rPr>
          <w:rFonts w:ascii="Times New Roman" w:hAnsi="Times New Roman"/>
          <w:szCs w:val="22"/>
        </w:rPr>
        <w:t xml:space="preserve"> </w:t>
      </w:r>
      <w:proofErr w:type="spellStart"/>
      <w:r w:rsidRPr="0044601F">
        <w:rPr>
          <w:rFonts w:ascii="Times New Roman" w:hAnsi="Times New Roman"/>
          <w:szCs w:val="22"/>
        </w:rPr>
        <w:t>entered</w:t>
      </w:r>
      <w:proofErr w:type="spellEnd"/>
      <w:r w:rsidRPr="0044601F">
        <w:rPr>
          <w:rFonts w:ascii="Times New Roman" w:hAnsi="Times New Roman"/>
          <w:szCs w:val="22"/>
        </w:rPr>
        <w:t xml:space="preserve"> in document C.</w:t>
      </w:r>
    </w:p>
    <w:p w14:paraId="5B9BD7FC" w14:textId="77777777" w:rsidR="00E264FE" w:rsidRPr="0044601F" w:rsidRDefault="00E264FE" w:rsidP="0044601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856E4BF" w14:textId="04B9C7D3" w:rsidR="009B0684" w:rsidRDefault="0044601F" w:rsidP="0044601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44601F">
        <w:rPr>
          <w:rFonts w:ascii="Times New Roman" w:hAnsi="Times New Roman"/>
          <w:szCs w:val="22"/>
        </w:rPr>
        <w:t xml:space="preserve">A </w:t>
      </w:r>
      <w:proofErr w:type="spellStart"/>
      <w:r w:rsidRPr="0044601F">
        <w:rPr>
          <w:rFonts w:ascii="Times New Roman" w:hAnsi="Times New Roman"/>
          <w:szCs w:val="22"/>
        </w:rPr>
        <w:t>clear</w:t>
      </w:r>
      <w:proofErr w:type="spellEnd"/>
      <w:r w:rsidRPr="0044601F">
        <w:rPr>
          <w:rFonts w:ascii="Times New Roman" w:hAnsi="Times New Roman"/>
          <w:szCs w:val="22"/>
        </w:rPr>
        <w:t xml:space="preserve"> distinction must </w:t>
      </w:r>
      <w:proofErr w:type="spellStart"/>
      <w:r w:rsidRPr="0044601F">
        <w:rPr>
          <w:rFonts w:ascii="Times New Roman" w:hAnsi="Times New Roman"/>
          <w:szCs w:val="22"/>
        </w:rPr>
        <w:t>be</w:t>
      </w:r>
      <w:proofErr w:type="spellEnd"/>
      <w:r w:rsidRPr="0044601F">
        <w:rPr>
          <w:rFonts w:ascii="Times New Roman" w:hAnsi="Times New Roman"/>
          <w:szCs w:val="22"/>
        </w:rPr>
        <w:t xml:space="preserve"> made </w:t>
      </w:r>
      <w:proofErr w:type="spellStart"/>
      <w:r w:rsidRPr="0044601F">
        <w:rPr>
          <w:rFonts w:ascii="Times New Roman" w:hAnsi="Times New Roman"/>
          <w:szCs w:val="22"/>
        </w:rPr>
        <w:t>between</w:t>
      </w:r>
      <w:proofErr w:type="spellEnd"/>
      <w:r w:rsidRPr="0044601F">
        <w:rPr>
          <w:rFonts w:ascii="Times New Roman" w:hAnsi="Times New Roman"/>
          <w:szCs w:val="22"/>
        </w:rPr>
        <w:t xml:space="preserve"> courses </w:t>
      </w:r>
      <w:proofErr w:type="spellStart"/>
      <w:r w:rsidRPr="0044601F">
        <w:rPr>
          <w:rFonts w:ascii="Times New Roman" w:hAnsi="Times New Roman"/>
          <w:szCs w:val="22"/>
        </w:rPr>
        <w:t>aimed</w:t>
      </w:r>
      <w:proofErr w:type="spellEnd"/>
      <w:r w:rsidRPr="0044601F">
        <w:rPr>
          <w:rFonts w:ascii="Times New Roman" w:hAnsi="Times New Roman"/>
          <w:szCs w:val="22"/>
        </w:rPr>
        <w:t xml:space="preserve"> at </w:t>
      </w:r>
      <w:proofErr w:type="spellStart"/>
      <w:r w:rsidRPr="0044601F">
        <w:rPr>
          <w:rFonts w:ascii="Times New Roman" w:hAnsi="Times New Roman"/>
          <w:szCs w:val="22"/>
        </w:rPr>
        <w:t>Bachelor's</w:t>
      </w:r>
      <w:proofErr w:type="spellEnd"/>
      <w:r w:rsidRPr="0044601F">
        <w:rPr>
          <w:rFonts w:ascii="Times New Roman" w:hAnsi="Times New Roman"/>
          <w:szCs w:val="22"/>
        </w:rPr>
        <w:t xml:space="preserve"> and </w:t>
      </w:r>
      <w:proofErr w:type="spellStart"/>
      <w:r w:rsidRPr="0044601F">
        <w:rPr>
          <w:rFonts w:ascii="Times New Roman" w:hAnsi="Times New Roman"/>
          <w:szCs w:val="22"/>
        </w:rPr>
        <w:t>Master's</w:t>
      </w:r>
      <w:proofErr w:type="spellEnd"/>
      <w:r w:rsidRPr="0044601F">
        <w:rPr>
          <w:rFonts w:ascii="Times New Roman" w:hAnsi="Times New Roman"/>
          <w:szCs w:val="22"/>
        </w:rPr>
        <w:t xml:space="preserve"> </w:t>
      </w:r>
      <w:proofErr w:type="spellStart"/>
      <w:r w:rsidRPr="0044601F">
        <w:rPr>
          <w:rFonts w:ascii="Times New Roman" w:hAnsi="Times New Roman"/>
          <w:szCs w:val="22"/>
        </w:rPr>
        <w:t>students</w:t>
      </w:r>
      <w:proofErr w:type="spellEnd"/>
      <w:r w:rsidRPr="0044601F">
        <w:rPr>
          <w:rFonts w:ascii="Times New Roman" w:hAnsi="Times New Roman"/>
          <w:szCs w:val="22"/>
        </w:rPr>
        <w:t xml:space="preserve">, </w:t>
      </w:r>
      <w:proofErr w:type="spellStart"/>
      <w:r w:rsidRPr="0044601F">
        <w:rPr>
          <w:rFonts w:ascii="Times New Roman" w:hAnsi="Times New Roman"/>
          <w:szCs w:val="22"/>
        </w:rPr>
        <w:t>those</w:t>
      </w:r>
      <w:proofErr w:type="spellEnd"/>
      <w:r w:rsidRPr="0044601F">
        <w:rPr>
          <w:rFonts w:ascii="Times New Roman" w:hAnsi="Times New Roman"/>
          <w:szCs w:val="22"/>
        </w:rPr>
        <w:t xml:space="preserve"> </w:t>
      </w:r>
      <w:proofErr w:type="spellStart"/>
      <w:r w:rsidRPr="0044601F">
        <w:rPr>
          <w:rFonts w:ascii="Times New Roman" w:hAnsi="Times New Roman"/>
          <w:szCs w:val="22"/>
        </w:rPr>
        <w:t>offered</w:t>
      </w:r>
      <w:proofErr w:type="spellEnd"/>
      <w:r w:rsidRPr="0044601F">
        <w:rPr>
          <w:rFonts w:ascii="Times New Roman" w:hAnsi="Times New Roman"/>
          <w:szCs w:val="22"/>
        </w:rPr>
        <w:t xml:space="preserve"> to PhD </w:t>
      </w:r>
      <w:proofErr w:type="spellStart"/>
      <w:r w:rsidRPr="0044601F">
        <w:rPr>
          <w:rFonts w:ascii="Times New Roman" w:hAnsi="Times New Roman"/>
          <w:szCs w:val="22"/>
        </w:rPr>
        <w:t>students</w:t>
      </w:r>
      <w:proofErr w:type="spellEnd"/>
      <w:r w:rsidRPr="0044601F">
        <w:rPr>
          <w:rFonts w:ascii="Times New Roman" w:hAnsi="Times New Roman"/>
          <w:szCs w:val="22"/>
        </w:rPr>
        <w:t xml:space="preserve">, and </w:t>
      </w:r>
      <w:proofErr w:type="spellStart"/>
      <w:r w:rsidRPr="0044601F">
        <w:rPr>
          <w:rFonts w:ascii="Times New Roman" w:hAnsi="Times New Roman"/>
          <w:szCs w:val="22"/>
        </w:rPr>
        <w:t>seminars</w:t>
      </w:r>
      <w:proofErr w:type="spellEnd"/>
      <w:r w:rsidRPr="0044601F">
        <w:rPr>
          <w:rFonts w:ascii="Times New Roman" w:hAnsi="Times New Roman"/>
          <w:szCs w:val="22"/>
        </w:rPr>
        <w:t xml:space="preserve"> and </w:t>
      </w:r>
      <w:proofErr w:type="spellStart"/>
      <w:r w:rsidRPr="0044601F">
        <w:rPr>
          <w:rFonts w:ascii="Times New Roman" w:hAnsi="Times New Roman"/>
          <w:szCs w:val="22"/>
        </w:rPr>
        <w:t>conferences</w:t>
      </w:r>
      <w:proofErr w:type="spellEnd"/>
      <w:r w:rsidRPr="0044601F">
        <w:rPr>
          <w:rFonts w:ascii="Times New Roman" w:hAnsi="Times New Roman"/>
          <w:szCs w:val="22"/>
        </w:rPr>
        <w:t xml:space="preserve"> </w:t>
      </w:r>
      <w:proofErr w:type="spellStart"/>
      <w:r w:rsidRPr="0044601F">
        <w:rPr>
          <w:rFonts w:ascii="Times New Roman" w:hAnsi="Times New Roman"/>
          <w:szCs w:val="22"/>
        </w:rPr>
        <w:t>aimed</w:t>
      </w:r>
      <w:proofErr w:type="spellEnd"/>
      <w:r w:rsidRPr="0044601F">
        <w:rPr>
          <w:rFonts w:ascii="Times New Roman" w:hAnsi="Times New Roman"/>
          <w:szCs w:val="22"/>
        </w:rPr>
        <w:t xml:space="preserve"> at </w:t>
      </w:r>
      <w:proofErr w:type="spellStart"/>
      <w:r w:rsidRPr="0044601F">
        <w:rPr>
          <w:rFonts w:ascii="Times New Roman" w:hAnsi="Times New Roman"/>
          <w:szCs w:val="22"/>
        </w:rPr>
        <w:t>laboratories</w:t>
      </w:r>
      <w:proofErr w:type="spellEnd"/>
      <w:r w:rsidRPr="0044601F">
        <w:rPr>
          <w:rFonts w:ascii="Times New Roman" w:hAnsi="Times New Roman"/>
          <w:szCs w:val="22"/>
        </w:rPr>
        <w:t xml:space="preserve"> and </w:t>
      </w:r>
      <w:proofErr w:type="spellStart"/>
      <w:r w:rsidRPr="0044601F">
        <w:rPr>
          <w:rFonts w:ascii="Times New Roman" w:hAnsi="Times New Roman"/>
          <w:szCs w:val="22"/>
        </w:rPr>
        <w:t>departments</w:t>
      </w:r>
      <w:proofErr w:type="spellEnd"/>
      <w:r w:rsidRPr="0044601F">
        <w:rPr>
          <w:rFonts w:ascii="Times New Roman" w:hAnsi="Times New Roman"/>
          <w:szCs w:val="22"/>
        </w:rPr>
        <w:t>.</w:t>
      </w:r>
    </w:p>
    <w:p w14:paraId="6633A4FE" w14:textId="698E0AD2" w:rsidR="00E264FE" w:rsidRDefault="00E264FE" w:rsidP="0044601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5C71321" w14:textId="77777777" w:rsidR="00E264FE" w:rsidRDefault="00E264FE" w:rsidP="0044601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proofErr w:type="spellStart"/>
      <w:r w:rsidRPr="00E264FE">
        <w:rPr>
          <w:rFonts w:ascii="Times New Roman" w:hAnsi="Times New Roman"/>
          <w:szCs w:val="22"/>
        </w:rPr>
        <w:t>Some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examples</w:t>
      </w:r>
      <w:proofErr w:type="spellEnd"/>
      <w:r w:rsidRPr="00E264FE">
        <w:rPr>
          <w:rFonts w:ascii="Times New Roman" w:hAnsi="Times New Roman"/>
          <w:szCs w:val="22"/>
        </w:rPr>
        <w:t xml:space="preserve"> of </w:t>
      </w:r>
      <w:proofErr w:type="spellStart"/>
      <w:r w:rsidRPr="00E264FE">
        <w:rPr>
          <w:rFonts w:ascii="Times New Roman" w:hAnsi="Times New Roman"/>
          <w:szCs w:val="22"/>
        </w:rPr>
        <w:t>pedagogical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activities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that</w:t>
      </w:r>
      <w:proofErr w:type="spellEnd"/>
      <w:r w:rsidRPr="00E264FE">
        <w:rPr>
          <w:rFonts w:ascii="Times New Roman" w:hAnsi="Times New Roman"/>
          <w:szCs w:val="22"/>
        </w:rPr>
        <w:t xml:space="preserve"> can </w:t>
      </w:r>
      <w:proofErr w:type="spellStart"/>
      <w:r w:rsidRPr="00E264FE">
        <w:rPr>
          <w:rFonts w:ascii="Times New Roman" w:hAnsi="Times New Roman"/>
          <w:szCs w:val="22"/>
        </w:rPr>
        <w:t>be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proposed</w:t>
      </w:r>
      <w:proofErr w:type="spellEnd"/>
      <w:r w:rsidRPr="00E264FE">
        <w:rPr>
          <w:rFonts w:ascii="Times New Roman" w:hAnsi="Times New Roman"/>
          <w:szCs w:val="22"/>
        </w:rPr>
        <w:t xml:space="preserve"> as part of the </w:t>
      </w:r>
      <w:proofErr w:type="spellStart"/>
      <w:proofErr w:type="gramStart"/>
      <w:r>
        <w:rPr>
          <w:rFonts w:ascii="Times New Roman" w:hAnsi="Times New Roman"/>
          <w:szCs w:val="22"/>
        </w:rPr>
        <w:t>visit</w:t>
      </w:r>
      <w:proofErr w:type="spellEnd"/>
      <w:r w:rsidRPr="00E264FE">
        <w:rPr>
          <w:rFonts w:ascii="Times New Roman" w:hAnsi="Times New Roman"/>
          <w:szCs w:val="22"/>
        </w:rPr>
        <w:t>:</w:t>
      </w:r>
      <w:proofErr w:type="gramEnd"/>
      <w:r w:rsidRPr="00E264FE">
        <w:rPr>
          <w:rFonts w:ascii="Times New Roman" w:hAnsi="Times New Roman"/>
          <w:szCs w:val="22"/>
        </w:rPr>
        <w:t xml:space="preserve"> </w:t>
      </w:r>
    </w:p>
    <w:p w14:paraId="50BA58D6" w14:textId="60F26158" w:rsidR="00E264FE" w:rsidRDefault="00E264FE" w:rsidP="00E264F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64FE">
        <w:rPr>
          <w:rFonts w:ascii="Times New Roman" w:hAnsi="Times New Roman"/>
          <w:szCs w:val="22"/>
        </w:rPr>
        <w:t xml:space="preserve">Seminar or </w:t>
      </w:r>
      <w:proofErr w:type="spellStart"/>
      <w:r w:rsidRPr="00E264FE">
        <w:rPr>
          <w:rFonts w:ascii="Times New Roman" w:hAnsi="Times New Roman"/>
          <w:szCs w:val="22"/>
        </w:rPr>
        <w:t>conference</w:t>
      </w:r>
      <w:proofErr w:type="spellEnd"/>
      <w:r w:rsidRPr="00E264FE">
        <w:rPr>
          <w:rFonts w:ascii="Times New Roman" w:hAnsi="Times New Roman"/>
          <w:szCs w:val="22"/>
        </w:rPr>
        <w:t xml:space="preserve"> for </w:t>
      </w:r>
      <w:proofErr w:type="spellStart"/>
      <w:r w:rsidRPr="00E264FE">
        <w:rPr>
          <w:rFonts w:ascii="Times New Roman" w:hAnsi="Times New Roman"/>
          <w:szCs w:val="22"/>
        </w:rPr>
        <w:t>students</w:t>
      </w:r>
      <w:proofErr w:type="spellEnd"/>
      <w:r w:rsidRPr="00E264FE">
        <w:rPr>
          <w:rFonts w:ascii="Times New Roman" w:hAnsi="Times New Roman"/>
          <w:szCs w:val="22"/>
        </w:rPr>
        <w:t xml:space="preserve"> and/or staff </w:t>
      </w:r>
      <w:proofErr w:type="spellStart"/>
      <w:r w:rsidRPr="00E264FE">
        <w:rPr>
          <w:rFonts w:ascii="Times New Roman" w:hAnsi="Times New Roman"/>
          <w:szCs w:val="22"/>
        </w:rPr>
        <w:t>from</w:t>
      </w:r>
      <w:proofErr w:type="spellEnd"/>
      <w:r w:rsidRPr="00E264FE">
        <w:rPr>
          <w:rFonts w:ascii="Times New Roman" w:hAnsi="Times New Roman"/>
          <w:szCs w:val="22"/>
        </w:rPr>
        <w:t xml:space="preserve"> the host </w:t>
      </w:r>
      <w:proofErr w:type="spellStart"/>
      <w:r w:rsidRPr="00E264FE">
        <w:rPr>
          <w:rFonts w:ascii="Times New Roman" w:hAnsi="Times New Roman"/>
          <w:szCs w:val="22"/>
        </w:rPr>
        <w:t>laboratory</w:t>
      </w:r>
      <w:proofErr w:type="spellEnd"/>
    </w:p>
    <w:p w14:paraId="4D8D617B" w14:textId="084CC058" w:rsidR="00E264FE" w:rsidRPr="00E264FE" w:rsidRDefault="007D4D67" w:rsidP="00E264F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</w:t>
      </w:r>
      <w:r w:rsidRPr="007D4D67">
        <w:rPr>
          <w:rFonts w:ascii="Times New Roman" w:hAnsi="Times New Roman"/>
          <w:szCs w:val="22"/>
        </w:rPr>
        <w:t xml:space="preserve">ourses for </w:t>
      </w:r>
      <w:proofErr w:type="spellStart"/>
      <w:r w:rsidRPr="007D4D67">
        <w:rPr>
          <w:rFonts w:ascii="Times New Roman" w:hAnsi="Times New Roman"/>
          <w:szCs w:val="22"/>
        </w:rPr>
        <w:t>Master's</w:t>
      </w:r>
      <w:proofErr w:type="spellEnd"/>
      <w:r w:rsidRPr="007D4D67">
        <w:rPr>
          <w:rFonts w:ascii="Times New Roman" w:hAnsi="Times New Roman"/>
          <w:szCs w:val="22"/>
        </w:rPr>
        <w:t xml:space="preserve"> and </w:t>
      </w:r>
      <w:proofErr w:type="spellStart"/>
      <w:r w:rsidRPr="007D4D67">
        <w:rPr>
          <w:rFonts w:ascii="Times New Roman" w:hAnsi="Times New Roman"/>
          <w:szCs w:val="22"/>
        </w:rPr>
        <w:t>Bachelor's</w:t>
      </w:r>
      <w:proofErr w:type="spellEnd"/>
      <w:r w:rsidRPr="007D4D67">
        <w:rPr>
          <w:rFonts w:ascii="Times New Roman" w:hAnsi="Times New Roman"/>
          <w:szCs w:val="22"/>
        </w:rPr>
        <w:t xml:space="preserve"> </w:t>
      </w:r>
      <w:proofErr w:type="spellStart"/>
      <w:r w:rsidRPr="007D4D67">
        <w:rPr>
          <w:rFonts w:ascii="Times New Roman" w:hAnsi="Times New Roman"/>
          <w:szCs w:val="22"/>
        </w:rPr>
        <w:t>students</w:t>
      </w:r>
      <w:proofErr w:type="spellEnd"/>
    </w:p>
    <w:p w14:paraId="3618C07B" w14:textId="77777777" w:rsidR="00E264FE" w:rsidRPr="00E264FE" w:rsidRDefault="00E264FE" w:rsidP="00E264F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64FE">
        <w:rPr>
          <w:rFonts w:ascii="Times New Roman" w:hAnsi="Times New Roman"/>
          <w:szCs w:val="22"/>
        </w:rPr>
        <w:t>Workshops</w:t>
      </w:r>
    </w:p>
    <w:p w14:paraId="32B4FA9B" w14:textId="77777777" w:rsidR="00E264FE" w:rsidRPr="00E264FE" w:rsidRDefault="00E264FE" w:rsidP="00E264F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proofErr w:type="spellStart"/>
      <w:r w:rsidRPr="00E264FE">
        <w:rPr>
          <w:rFonts w:ascii="Times New Roman" w:hAnsi="Times New Roman"/>
          <w:szCs w:val="22"/>
        </w:rPr>
        <w:t>Tutoring</w:t>
      </w:r>
      <w:proofErr w:type="spellEnd"/>
      <w:r w:rsidRPr="00E264FE">
        <w:rPr>
          <w:rFonts w:ascii="Times New Roman" w:hAnsi="Times New Roman"/>
          <w:szCs w:val="22"/>
        </w:rPr>
        <w:t xml:space="preserve"> for </w:t>
      </w:r>
      <w:proofErr w:type="spellStart"/>
      <w:r w:rsidRPr="00E264FE">
        <w:rPr>
          <w:rFonts w:ascii="Times New Roman" w:hAnsi="Times New Roman"/>
          <w:szCs w:val="22"/>
        </w:rPr>
        <w:t>students</w:t>
      </w:r>
      <w:proofErr w:type="spellEnd"/>
    </w:p>
    <w:p w14:paraId="6E0B4369" w14:textId="77777777" w:rsidR="00E264FE" w:rsidRPr="00E264FE" w:rsidRDefault="00E264FE" w:rsidP="00E264F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64FE">
        <w:rPr>
          <w:rFonts w:ascii="Times New Roman" w:hAnsi="Times New Roman"/>
          <w:szCs w:val="22"/>
        </w:rPr>
        <w:t xml:space="preserve">Co-supervision of a </w:t>
      </w:r>
      <w:proofErr w:type="spellStart"/>
      <w:r w:rsidRPr="00E264FE">
        <w:rPr>
          <w:rFonts w:ascii="Times New Roman" w:hAnsi="Times New Roman"/>
          <w:szCs w:val="22"/>
        </w:rPr>
        <w:t>trainee</w:t>
      </w:r>
      <w:proofErr w:type="spellEnd"/>
      <w:r w:rsidRPr="00E264FE">
        <w:rPr>
          <w:rFonts w:ascii="Times New Roman" w:hAnsi="Times New Roman"/>
          <w:szCs w:val="22"/>
        </w:rPr>
        <w:t xml:space="preserve"> in the host </w:t>
      </w:r>
      <w:proofErr w:type="spellStart"/>
      <w:r w:rsidRPr="00E264FE">
        <w:rPr>
          <w:rFonts w:ascii="Times New Roman" w:hAnsi="Times New Roman"/>
          <w:szCs w:val="22"/>
        </w:rPr>
        <w:t>laboratory</w:t>
      </w:r>
      <w:proofErr w:type="spellEnd"/>
    </w:p>
    <w:p w14:paraId="0263812F" w14:textId="77777777" w:rsidR="00E264FE" w:rsidRPr="00E264FE" w:rsidRDefault="00E264FE" w:rsidP="00E264F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proofErr w:type="spellStart"/>
      <w:r w:rsidRPr="00E264FE">
        <w:rPr>
          <w:rFonts w:ascii="Times New Roman" w:hAnsi="Times New Roman"/>
          <w:szCs w:val="22"/>
        </w:rPr>
        <w:t>Various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pedagogical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projects</w:t>
      </w:r>
      <w:proofErr w:type="spellEnd"/>
      <w:r w:rsidRPr="00E264FE">
        <w:rPr>
          <w:rFonts w:ascii="Times New Roman" w:hAnsi="Times New Roman"/>
          <w:szCs w:val="22"/>
        </w:rPr>
        <w:t xml:space="preserve"> (</w:t>
      </w:r>
      <w:proofErr w:type="spellStart"/>
      <w:r w:rsidRPr="00E264FE">
        <w:rPr>
          <w:rFonts w:ascii="Times New Roman" w:hAnsi="Times New Roman"/>
          <w:szCs w:val="22"/>
        </w:rPr>
        <w:t>virtual</w:t>
      </w:r>
      <w:proofErr w:type="spellEnd"/>
      <w:r w:rsidRPr="00E264FE">
        <w:rPr>
          <w:rFonts w:ascii="Times New Roman" w:hAnsi="Times New Roman"/>
          <w:szCs w:val="22"/>
        </w:rPr>
        <w:t xml:space="preserve"> café, round table, battles, </w:t>
      </w:r>
      <w:proofErr w:type="spellStart"/>
      <w:r w:rsidRPr="00E264FE">
        <w:rPr>
          <w:rFonts w:ascii="Times New Roman" w:hAnsi="Times New Roman"/>
          <w:szCs w:val="22"/>
        </w:rPr>
        <w:t>Serious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game</w:t>
      </w:r>
      <w:proofErr w:type="spellEnd"/>
      <w:r w:rsidRPr="00E264FE">
        <w:rPr>
          <w:rFonts w:ascii="Times New Roman" w:hAnsi="Times New Roman"/>
          <w:szCs w:val="22"/>
        </w:rPr>
        <w:t>, etc.)</w:t>
      </w:r>
    </w:p>
    <w:p w14:paraId="72CAC473" w14:textId="5534AD8A" w:rsidR="00E264FE" w:rsidRPr="00E264FE" w:rsidRDefault="00E264FE" w:rsidP="00E264F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64FE">
        <w:rPr>
          <w:rFonts w:ascii="Times New Roman" w:hAnsi="Times New Roman"/>
          <w:szCs w:val="22"/>
        </w:rPr>
        <w:t xml:space="preserve">Exchanges </w:t>
      </w:r>
      <w:proofErr w:type="spellStart"/>
      <w:r w:rsidRPr="00E264FE">
        <w:rPr>
          <w:rFonts w:ascii="Times New Roman" w:hAnsi="Times New Roman"/>
          <w:szCs w:val="22"/>
        </w:rPr>
        <w:t>with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students</w:t>
      </w:r>
      <w:proofErr w:type="spellEnd"/>
      <w:r w:rsidRPr="00E264FE">
        <w:rPr>
          <w:rFonts w:ascii="Times New Roman" w:hAnsi="Times New Roman"/>
          <w:szCs w:val="22"/>
        </w:rPr>
        <w:t xml:space="preserve"> (</w:t>
      </w:r>
      <w:proofErr w:type="spellStart"/>
      <w:r w:rsidRPr="00E264FE">
        <w:rPr>
          <w:rFonts w:ascii="Times New Roman" w:hAnsi="Times New Roman"/>
          <w:szCs w:val="22"/>
        </w:rPr>
        <w:t>internship</w:t>
      </w:r>
      <w:proofErr w:type="spellEnd"/>
      <w:r w:rsidRPr="00E264FE">
        <w:rPr>
          <w:rFonts w:ascii="Times New Roman" w:hAnsi="Times New Roman"/>
          <w:szCs w:val="22"/>
        </w:rPr>
        <w:t xml:space="preserve"> or </w:t>
      </w:r>
      <w:r>
        <w:rPr>
          <w:rFonts w:ascii="Times New Roman" w:hAnsi="Times New Roman"/>
          <w:szCs w:val="22"/>
        </w:rPr>
        <w:t>exchange</w:t>
      </w:r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advice</w:t>
      </w:r>
      <w:proofErr w:type="spellEnd"/>
      <w:r w:rsidRPr="00E264FE">
        <w:rPr>
          <w:rFonts w:ascii="Times New Roman" w:hAnsi="Times New Roman"/>
          <w:szCs w:val="22"/>
        </w:rPr>
        <w:t xml:space="preserve">, exchanges on a </w:t>
      </w:r>
      <w:proofErr w:type="spellStart"/>
      <w:r w:rsidRPr="00E264FE">
        <w:rPr>
          <w:rFonts w:ascii="Times New Roman" w:hAnsi="Times New Roman"/>
          <w:szCs w:val="22"/>
        </w:rPr>
        <w:t>subject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concerning</w:t>
      </w:r>
      <w:proofErr w:type="spellEnd"/>
      <w:r w:rsidRPr="00E264FE">
        <w:rPr>
          <w:rFonts w:ascii="Times New Roman" w:hAnsi="Times New Roman"/>
          <w:szCs w:val="22"/>
        </w:rPr>
        <w:t xml:space="preserve"> the </w:t>
      </w:r>
      <w:proofErr w:type="spellStart"/>
      <w:r w:rsidRPr="00E264FE">
        <w:rPr>
          <w:rFonts w:ascii="Times New Roman" w:hAnsi="Times New Roman"/>
          <w:szCs w:val="22"/>
        </w:rPr>
        <w:t>research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carried</w:t>
      </w:r>
      <w:proofErr w:type="spellEnd"/>
      <w:r w:rsidRPr="00E264FE">
        <w:rPr>
          <w:rFonts w:ascii="Times New Roman" w:hAnsi="Times New Roman"/>
          <w:szCs w:val="22"/>
        </w:rPr>
        <w:t xml:space="preserve"> out by the </w:t>
      </w:r>
      <w:proofErr w:type="spellStart"/>
      <w:r w:rsidRPr="00E264FE">
        <w:rPr>
          <w:rFonts w:ascii="Times New Roman" w:hAnsi="Times New Roman"/>
          <w:szCs w:val="22"/>
        </w:rPr>
        <w:t>student</w:t>
      </w:r>
      <w:proofErr w:type="spellEnd"/>
      <w:r w:rsidRPr="00E264FE">
        <w:rPr>
          <w:rFonts w:ascii="Times New Roman" w:hAnsi="Times New Roman"/>
          <w:szCs w:val="22"/>
        </w:rPr>
        <w:t xml:space="preserve"> and/or </w:t>
      </w:r>
      <w:proofErr w:type="spellStart"/>
      <w:r w:rsidRPr="00E264FE">
        <w:rPr>
          <w:rFonts w:ascii="Times New Roman" w:hAnsi="Times New Roman"/>
          <w:szCs w:val="22"/>
        </w:rPr>
        <w:t>visiting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scholar</w:t>
      </w:r>
      <w:r w:rsidRPr="00E264FE">
        <w:rPr>
          <w:rFonts w:ascii="Times New Roman" w:hAnsi="Times New Roman"/>
          <w:szCs w:val="22"/>
        </w:rPr>
        <w:t xml:space="preserve"> etc.)</w:t>
      </w:r>
    </w:p>
    <w:p w14:paraId="09420E95" w14:textId="67DF7573" w:rsidR="00E264FE" w:rsidRPr="00E264FE" w:rsidRDefault="00E264FE" w:rsidP="00E264FE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proofErr w:type="spellStart"/>
      <w:r w:rsidRPr="00E264FE">
        <w:rPr>
          <w:rFonts w:ascii="Times New Roman" w:hAnsi="Times New Roman"/>
          <w:szCs w:val="22"/>
        </w:rPr>
        <w:t>Any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other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activity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aimed</w:t>
      </w:r>
      <w:proofErr w:type="spellEnd"/>
      <w:r w:rsidRPr="00E264FE">
        <w:rPr>
          <w:rFonts w:ascii="Times New Roman" w:hAnsi="Times New Roman"/>
          <w:szCs w:val="22"/>
        </w:rPr>
        <w:t xml:space="preserve"> at </w:t>
      </w:r>
      <w:proofErr w:type="spellStart"/>
      <w:r w:rsidRPr="00E264FE">
        <w:rPr>
          <w:rFonts w:ascii="Times New Roman" w:hAnsi="Times New Roman"/>
          <w:szCs w:val="22"/>
        </w:rPr>
        <w:t>students</w:t>
      </w:r>
      <w:proofErr w:type="spellEnd"/>
      <w:r w:rsidRPr="00E264FE">
        <w:rPr>
          <w:rFonts w:ascii="Times New Roman" w:hAnsi="Times New Roman"/>
          <w:szCs w:val="22"/>
        </w:rPr>
        <w:t xml:space="preserve"> (to </w:t>
      </w:r>
      <w:proofErr w:type="spellStart"/>
      <w:r w:rsidRPr="00E264FE">
        <w:rPr>
          <w:rFonts w:ascii="Times New Roman" w:hAnsi="Times New Roman"/>
          <w:szCs w:val="22"/>
        </w:rPr>
        <w:t>be</w:t>
      </w:r>
      <w:proofErr w:type="spellEnd"/>
      <w:r w:rsidRPr="00E264FE">
        <w:rPr>
          <w:rFonts w:ascii="Times New Roman" w:hAnsi="Times New Roman"/>
          <w:szCs w:val="22"/>
        </w:rPr>
        <w:t xml:space="preserve"> </w:t>
      </w:r>
      <w:proofErr w:type="spellStart"/>
      <w:r w:rsidRPr="00E264FE">
        <w:rPr>
          <w:rFonts w:ascii="Times New Roman" w:hAnsi="Times New Roman"/>
          <w:szCs w:val="22"/>
        </w:rPr>
        <w:t>specified</w:t>
      </w:r>
      <w:proofErr w:type="spellEnd"/>
      <w:r w:rsidRPr="00E264FE">
        <w:rPr>
          <w:rFonts w:ascii="Times New Roman" w:hAnsi="Times New Roman"/>
          <w:szCs w:val="22"/>
        </w:rPr>
        <w:t xml:space="preserve"> in document A).</w:t>
      </w:r>
    </w:p>
    <w:p w14:paraId="02A9986B" w14:textId="3F48F9F8" w:rsidR="00E264FE" w:rsidRDefault="00E264FE" w:rsidP="0044601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DAA624E" w14:textId="1F5ECF0C" w:rsidR="00E264FE" w:rsidRDefault="007D4D67" w:rsidP="0044601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  <w:u w:val="single"/>
        </w:rPr>
      </w:pPr>
      <w:r w:rsidRPr="007D4D67">
        <w:rPr>
          <w:rFonts w:ascii="Times New Roman" w:hAnsi="Times New Roman"/>
          <w:szCs w:val="22"/>
          <w:u w:val="single"/>
        </w:rPr>
        <w:t xml:space="preserve">The </w:t>
      </w:r>
      <w:proofErr w:type="spellStart"/>
      <w:r w:rsidRPr="007D4D67">
        <w:rPr>
          <w:rFonts w:ascii="Times New Roman" w:hAnsi="Times New Roman"/>
          <w:szCs w:val="22"/>
          <w:u w:val="single"/>
        </w:rPr>
        <w:t>laureate’s</w:t>
      </w:r>
      <w:proofErr w:type="spellEnd"/>
      <w:r w:rsidRPr="007D4D67">
        <w:rPr>
          <w:rFonts w:ascii="Times New Roman" w:hAnsi="Times New Roman"/>
          <w:szCs w:val="22"/>
          <w:u w:val="single"/>
        </w:rPr>
        <w:t xml:space="preserve"> local contact </w:t>
      </w:r>
      <w:proofErr w:type="spellStart"/>
      <w:r w:rsidRPr="007D4D67">
        <w:rPr>
          <w:rFonts w:ascii="Times New Roman" w:hAnsi="Times New Roman"/>
          <w:szCs w:val="22"/>
          <w:u w:val="single"/>
        </w:rPr>
        <w:t>will</w:t>
      </w:r>
      <w:proofErr w:type="spellEnd"/>
      <w:r w:rsidRPr="007D4D67">
        <w:rPr>
          <w:rFonts w:ascii="Times New Roman" w:hAnsi="Times New Roman"/>
          <w:szCs w:val="22"/>
          <w:u w:val="single"/>
        </w:rPr>
        <w:t xml:space="preserve"> </w:t>
      </w:r>
      <w:proofErr w:type="spellStart"/>
      <w:r w:rsidRPr="007D4D67">
        <w:rPr>
          <w:rFonts w:ascii="Times New Roman" w:hAnsi="Times New Roman"/>
          <w:szCs w:val="22"/>
          <w:u w:val="single"/>
        </w:rPr>
        <w:t>be</w:t>
      </w:r>
      <w:proofErr w:type="spellEnd"/>
      <w:r w:rsidRPr="007D4D67">
        <w:rPr>
          <w:rFonts w:ascii="Times New Roman" w:hAnsi="Times New Roman"/>
          <w:szCs w:val="22"/>
          <w:u w:val="single"/>
        </w:rPr>
        <w:t xml:space="preserve"> </w:t>
      </w:r>
      <w:proofErr w:type="spellStart"/>
      <w:r w:rsidRPr="007D4D67">
        <w:rPr>
          <w:rFonts w:ascii="Times New Roman" w:hAnsi="Times New Roman"/>
          <w:szCs w:val="22"/>
          <w:u w:val="single"/>
        </w:rPr>
        <w:t>responsible</w:t>
      </w:r>
      <w:proofErr w:type="spellEnd"/>
      <w:r w:rsidRPr="007D4D67">
        <w:rPr>
          <w:rFonts w:ascii="Times New Roman" w:hAnsi="Times New Roman"/>
          <w:szCs w:val="22"/>
          <w:u w:val="single"/>
        </w:rPr>
        <w:t xml:space="preserve"> for setting up the </w:t>
      </w:r>
      <w:proofErr w:type="spellStart"/>
      <w:r w:rsidRPr="007D4D67">
        <w:rPr>
          <w:rFonts w:ascii="Times New Roman" w:hAnsi="Times New Roman"/>
          <w:szCs w:val="22"/>
          <w:u w:val="single"/>
        </w:rPr>
        <w:t>proposed</w:t>
      </w:r>
      <w:proofErr w:type="spellEnd"/>
      <w:r w:rsidRPr="007D4D67">
        <w:rPr>
          <w:rFonts w:ascii="Times New Roman" w:hAnsi="Times New Roman"/>
          <w:szCs w:val="22"/>
          <w:u w:val="single"/>
        </w:rPr>
        <w:t xml:space="preserve"> </w:t>
      </w:r>
      <w:proofErr w:type="spellStart"/>
      <w:r w:rsidRPr="007D4D67">
        <w:rPr>
          <w:rFonts w:ascii="Times New Roman" w:hAnsi="Times New Roman"/>
          <w:szCs w:val="22"/>
          <w:u w:val="single"/>
        </w:rPr>
        <w:t>activities</w:t>
      </w:r>
      <w:proofErr w:type="spellEnd"/>
      <w:r w:rsidRPr="007D4D67">
        <w:rPr>
          <w:rFonts w:ascii="Times New Roman" w:hAnsi="Times New Roman"/>
          <w:szCs w:val="22"/>
          <w:u w:val="single"/>
        </w:rPr>
        <w:t xml:space="preserve"> and monitoring </w:t>
      </w:r>
      <w:proofErr w:type="spellStart"/>
      <w:r w:rsidRPr="007D4D67">
        <w:rPr>
          <w:rFonts w:ascii="Times New Roman" w:hAnsi="Times New Roman"/>
          <w:szCs w:val="22"/>
          <w:u w:val="single"/>
        </w:rPr>
        <w:t>them</w:t>
      </w:r>
      <w:proofErr w:type="spellEnd"/>
      <w:r w:rsidRPr="007D4D67">
        <w:rPr>
          <w:rFonts w:ascii="Times New Roman" w:hAnsi="Times New Roman"/>
          <w:szCs w:val="22"/>
          <w:u w:val="single"/>
        </w:rPr>
        <w:t xml:space="preserve"> </w:t>
      </w:r>
      <w:proofErr w:type="spellStart"/>
      <w:r w:rsidRPr="007D4D67">
        <w:rPr>
          <w:rFonts w:ascii="Times New Roman" w:hAnsi="Times New Roman"/>
          <w:szCs w:val="22"/>
          <w:u w:val="single"/>
        </w:rPr>
        <w:t>during</w:t>
      </w:r>
      <w:proofErr w:type="spellEnd"/>
      <w:r w:rsidRPr="007D4D67">
        <w:rPr>
          <w:rFonts w:ascii="Times New Roman" w:hAnsi="Times New Roman"/>
          <w:szCs w:val="22"/>
          <w:u w:val="single"/>
        </w:rPr>
        <w:t xml:space="preserve"> the </w:t>
      </w:r>
      <w:proofErr w:type="spellStart"/>
      <w:r w:rsidRPr="007D4D67">
        <w:rPr>
          <w:rFonts w:ascii="Times New Roman" w:hAnsi="Times New Roman"/>
          <w:szCs w:val="22"/>
          <w:u w:val="single"/>
        </w:rPr>
        <w:t>visit</w:t>
      </w:r>
      <w:proofErr w:type="spellEnd"/>
      <w:r w:rsidRPr="007D4D67">
        <w:rPr>
          <w:rFonts w:ascii="Times New Roman" w:hAnsi="Times New Roman"/>
          <w:szCs w:val="22"/>
          <w:u w:val="single"/>
        </w:rPr>
        <w:t xml:space="preserve"> </w:t>
      </w:r>
      <w:proofErr w:type="spellStart"/>
      <w:r w:rsidRPr="007D4D67">
        <w:rPr>
          <w:rFonts w:ascii="Times New Roman" w:hAnsi="Times New Roman"/>
          <w:szCs w:val="22"/>
          <w:u w:val="single"/>
        </w:rPr>
        <w:t>period</w:t>
      </w:r>
      <w:proofErr w:type="spellEnd"/>
      <w:r w:rsidRPr="007D4D67">
        <w:rPr>
          <w:rFonts w:ascii="Times New Roman" w:hAnsi="Times New Roman"/>
          <w:szCs w:val="22"/>
          <w:u w:val="single"/>
        </w:rPr>
        <w:t>.</w:t>
      </w:r>
    </w:p>
    <w:p w14:paraId="1339BE9A" w14:textId="7A3D0395" w:rsidR="007D4D67" w:rsidRDefault="007D4D67" w:rsidP="0044601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  <w:u w:val="single"/>
        </w:rPr>
      </w:pPr>
    </w:p>
    <w:p w14:paraId="11BF7141" w14:textId="77777777" w:rsidR="00627661" w:rsidRDefault="00627661" w:rsidP="0044601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  <w:u w:val="single"/>
        </w:rPr>
      </w:pPr>
    </w:p>
    <w:p w14:paraId="4402E5BB" w14:textId="77777777" w:rsidR="007D4D67" w:rsidRPr="007D4D67" w:rsidRDefault="007D4D67" w:rsidP="0044601F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  <w:u w:val="single"/>
        </w:rPr>
      </w:pPr>
    </w:p>
    <w:p w14:paraId="4B65E714" w14:textId="77777777" w:rsidR="007D4D67" w:rsidRPr="003E321E" w:rsidRDefault="007D4D67" w:rsidP="00DD57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iCs/>
          <w:szCs w:val="22"/>
        </w:rPr>
      </w:pPr>
      <w:r>
        <w:rPr>
          <w:rFonts w:ascii="Times New Roman" w:hAnsi="Times New Roman"/>
          <w:b/>
          <w:bCs/>
          <w:iCs/>
          <w:szCs w:val="22"/>
        </w:rPr>
        <w:t xml:space="preserve">Application </w:t>
      </w:r>
      <w:proofErr w:type="spellStart"/>
      <w:r>
        <w:rPr>
          <w:rFonts w:ascii="Times New Roman" w:hAnsi="Times New Roman"/>
          <w:b/>
          <w:bCs/>
          <w:iCs/>
          <w:szCs w:val="22"/>
        </w:rPr>
        <w:t>submission</w:t>
      </w:r>
      <w:proofErr w:type="spellEnd"/>
    </w:p>
    <w:p w14:paraId="76C2724C" w14:textId="6FC77E57" w:rsidR="00674AC4" w:rsidRDefault="003F2152" w:rsidP="007D4D67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DD57B9">
        <w:rPr>
          <w:rFonts w:ascii="Times New Roman" w:hAnsi="Times New Roman"/>
          <w:b/>
          <w:bCs/>
          <w:szCs w:val="22"/>
        </w:rPr>
        <w:t>Following registration on the platform</w:t>
      </w:r>
      <w:r>
        <w:rPr>
          <w:rFonts w:ascii="Times New Roman" w:hAnsi="Times New Roman"/>
          <w:szCs w:val="22"/>
        </w:rPr>
        <w:t xml:space="preserve"> (</w:t>
      </w:r>
      <w:r w:rsidRPr="00094245">
        <w:rPr>
          <w:rFonts w:ascii="Times New Roman" w:hAnsi="Times New Roman"/>
          <w:bCs/>
          <w:iCs/>
          <w:szCs w:val="22"/>
        </w:rPr>
        <w:t>https://aap.u-bordeaux.fr/siaap/pub/appel/list</w:t>
      </w:r>
      <w:r>
        <w:rPr>
          <w:rFonts w:ascii="Times New Roman" w:hAnsi="Times New Roman"/>
          <w:bCs/>
          <w:iCs/>
          <w:szCs w:val="22"/>
        </w:rPr>
        <w:t>)</w:t>
      </w:r>
      <w:r w:rsidRPr="003F2152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t</w:t>
      </w:r>
      <w:r w:rsidR="009B0684" w:rsidRPr="009B0684">
        <w:rPr>
          <w:rFonts w:ascii="Times New Roman" w:hAnsi="Times New Roman"/>
          <w:szCs w:val="22"/>
        </w:rPr>
        <w:t xml:space="preserve">he </w:t>
      </w:r>
      <w:proofErr w:type="spellStart"/>
      <w:r w:rsidR="009B0684" w:rsidRPr="009B0684">
        <w:rPr>
          <w:rFonts w:ascii="Times New Roman" w:hAnsi="Times New Roman"/>
          <w:szCs w:val="22"/>
        </w:rPr>
        <w:t>applicant</w:t>
      </w:r>
      <w:proofErr w:type="spellEnd"/>
      <w:r w:rsidR="009B0684" w:rsidRPr="009B0684">
        <w:rPr>
          <w:rFonts w:ascii="Times New Roman" w:hAnsi="Times New Roman"/>
          <w:szCs w:val="22"/>
        </w:rPr>
        <w:t xml:space="preserve"> </w:t>
      </w:r>
      <w:proofErr w:type="spellStart"/>
      <w:r w:rsidR="009B0684" w:rsidRPr="009B0684">
        <w:rPr>
          <w:rFonts w:ascii="Times New Roman" w:hAnsi="Times New Roman"/>
          <w:szCs w:val="22"/>
        </w:rPr>
        <w:t>will</w:t>
      </w:r>
      <w:proofErr w:type="spellEnd"/>
      <w:r w:rsidR="009B0684" w:rsidRPr="009B0684">
        <w:rPr>
          <w:rFonts w:ascii="Times New Roman" w:hAnsi="Times New Roman"/>
          <w:szCs w:val="22"/>
        </w:rPr>
        <w:t xml:space="preserve"> </w:t>
      </w:r>
      <w:proofErr w:type="spellStart"/>
      <w:r w:rsidR="009B0684" w:rsidRPr="009B0684">
        <w:rPr>
          <w:rFonts w:ascii="Times New Roman" w:hAnsi="Times New Roman"/>
          <w:szCs w:val="22"/>
        </w:rPr>
        <w:t>be</w:t>
      </w:r>
      <w:proofErr w:type="spellEnd"/>
      <w:r w:rsidR="009B0684" w:rsidRPr="009B0684">
        <w:rPr>
          <w:rFonts w:ascii="Times New Roman" w:hAnsi="Times New Roman"/>
          <w:szCs w:val="22"/>
        </w:rPr>
        <w:t xml:space="preserve"> able to </w:t>
      </w:r>
      <w:r w:rsidR="009B0684" w:rsidRPr="00CE37C7">
        <w:rPr>
          <w:rFonts w:ascii="Times New Roman" w:hAnsi="Times New Roman"/>
          <w:b/>
          <w:bCs/>
          <w:szCs w:val="22"/>
        </w:rPr>
        <w:t xml:space="preserve">download the </w:t>
      </w:r>
      <w:proofErr w:type="spellStart"/>
      <w:r w:rsidR="009B0684" w:rsidRPr="00CE37C7">
        <w:rPr>
          <w:rFonts w:ascii="Times New Roman" w:hAnsi="Times New Roman"/>
          <w:b/>
          <w:bCs/>
          <w:szCs w:val="22"/>
        </w:rPr>
        <w:t>forms</w:t>
      </w:r>
      <w:proofErr w:type="spellEnd"/>
      <w:r w:rsidR="009B0684" w:rsidRPr="009B0684">
        <w:rPr>
          <w:rFonts w:ascii="Times New Roman" w:hAnsi="Times New Roman"/>
          <w:szCs w:val="22"/>
        </w:rPr>
        <w:t xml:space="preserve"> A (Project </w:t>
      </w:r>
      <w:proofErr w:type="spellStart"/>
      <w:r w:rsidR="009B0684" w:rsidRPr="009B0684">
        <w:rPr>
          <w:rFonts w:ascii="Times New Roman" w:hAnsi="Times New Roman"/>
          <w:szCs w:val="22"/>
        </w:rPr>
        <w:t>proposal</w:t>
      </w:r>
      <w:proofErr w:type="spellEnd"/>
      <w:r w:rsidR="009B0684" w:rsidRPr="009B0684">
        <w:rPr>
          <w:rFonts w:ascii="Times New Roman" w:hAnsi="Times New Roman"/>
          <w:szCs w:val="22"/>
        </w:rPr>
        <w:t>), B (</w:t>
      </w:r>
      <w:proofErr w:type="spellStart"/>
      <w:r w:rsidR="009B0684" w:rsidRPr="009B0684">
        <w:rPr>
          <w:rFonts w:ascii="Times New Roman" w:hAnsi="Times New Roman"/>
          <w:szCs w:val="22"/>
        </w:rPr>
        <w:t>Ethical</w:t>
      </w:r>
      <w:proofErr w:type="spellEnd"/>
      <w:r w:rsidR="009B0684" w:rsidRPr="009B0684">
        <w:rPr>
          <w:rFonts w:ascii="Times New Roman" w:hAnsi="Times New Roman"/>
          <w:szCs w:val="22"/>
        </w:rPr>
        <w:t xml:space="preserve"> issues) and C (Courses and </w:t>
      </w:r>
      <w:proofErr w:type="spellStart"/>
      <w:r w:rsidR="009B0684" w:rsidRPr="009B0684">
        <w:rPr>
          <w:rFonts w:ascii="Times New Roman" w:hAnsi="Times New Roman"/>
          <w:szCs w:val="22"/>
        </w:rPr>
        <w:t>dissemination</w:t>
      </w:r>
      <w:proofErr w:type="spellEnd"/>
      <w:r w:rsidR="009B0684" w:rsidRPr="009B0684">
        <w:rPr>
          <w:rFonts w:ascii="Times New Roman" w:hAnsi="Times New Roman"/>
          <w:szCs w:val="22"/>
        </w:rPr>
        <w:t xml:space="preserve"> </w:t>
      </w:r>
      <w:proofErr w:type="spellStart"/>
      <w:r w:rsidR="009B0684" w:rsidRPr="009B0684">
        <w:rPr>
          <w:rFonts w:ascii="Times New Roman" w:hAnsi="Times New Roman"/>
          <w:szCs w:val="22"/>
        </w:rPr>
        <w:t>activities</w:t>
      </w:r>
      <w:proofErr w:type="spellEnd"/>
      <w:r w:rsidR="009B0684" w:rsidRPr="009B0684">
        <w:rPr>
          <w:rFonts w:ascii="Times New Roman" w:hAnsi="Times New Roman"/>
          <w:szCs w:val="22"/>
        </w:rPr>
        <w:t xml:space="preserve"> </w:t>
      </w:r>
      <w:proofErr w:type="spellStart"/>
      <w:r w:rsidR="009B0684" w:rsidRPr="009B0684">
        <w:rPr>
          <w:rFonts w:ascii="Times New Roman" w:hAnsi="Times New Roman"/>
          <w:szCs w:val="22"/>
        </w:rPr>
        <w:t>template</w:t>
      </w:r>
      <w:proofErr w:type="spellEnd"/>
      <w:r w:rsidR="00256E44">
        <w:rPr>
          <w:rFonts w:ascii="Times New Roman" w:hAnsi="Times New Roman"/>
          <w:szCs w:val="22"/>
        </w:rPr>
        <w:t xml:space="preserve">) </w:t>
      </w:r>
      <w:r w:rsidR="00CE37C7" w:rsidRPr="007D4D67">
        <w:rPr>
          <w:rFonts w:ascii="Times New Roman" w:hAnsi="Times New Roman"/>
          <w:b/>
          <w:bCs/>
          <w:szCs w:val="22"/>
        </w:rPr>
        <w:t>in Word format</w:t>
      </w:r>
      <w:r w:rsidR="00CE37C7">
        <w:rPr>
          <w:rFonts w:ascii="Times New Roman" w:hAnsi="Times New Roman"/>
          <w:szCs w:val="22"/>
        </w:rPr>
        <w:t xml:space="preserve">. </w:t>
      </w:r>
    </w:p>
    <w:p w14:paraId="5346B56F" w14:textId="77777777" w:rsidR="007D4D67" w:rsidRPr="007D4D67" w:rsidRDefault="007D4D67" w:rsidP="007D4D67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78DE5237" w14:textId="77777777" w:rsidR="00005DB3" w:rsidRDefault="00005DB3" w:rsidP="00005DB3">
      <w:p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</w:rPr>
      </w:pPr>
      <w:r w:rsidRPr="00005DB3">
        <w:rPr>
          <w:rFonts w:ascii="Times New Roman" w:hAnsi="Times New Roman"/>
          <w:bCs/>
          <w:iCs/>
          <w:szCs w:val="22"/>
        </w:rPr>
        <w:t xml:space="preserve">In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order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to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submit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his</w:t>
      </w:r>
      <w:proofErr w:type="spellEnd"/>
      <w:r>
        <w:rPr>
          <w:rFonts w:ascii="Times New Roman" w:hAnsi="Times New Roman"/>
          <w:bCs/>
          <w:iCs/>
          <w:szCs w:val="22"/>
        </w:rPr>
        <w:t>/</w:t>
      </w:r>
      <w:proofErr w:type="spellStart"/>
      <w:r>
        <w:rPr>
          <w:rFonts w:ascii="Times New Roman" w:hAnsi="Times New Roman"/>
          <w:bCs/>
          <w:iCs/>
          <w:szCs w:val="22"/>
        </w:rPr>
        <w:t>her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application on the platform, t</w:t>
      </w:r>
      <w:r>
        <w:rPr>
          <w:rFonts w:ascii="Times New Roman" w:hAnsi="Times New Roman"/>
          <w:bCs/>
          <w:iCs/>
          <w:szCs w:val="22"/>
        </w:rPr>
        <w:t xml:space="preserve">he </w:t>
      </w:r>
      <w:proofErr w:type="spellStart"/>
      <w:r>
        <w:rPr>
          <w:rFonts w:ascii="Times New Roman" w:hAnsi="Times New Roman"/>
          <w:bCs/>
          <w:iCs/>
          <w:szCs w:val="22"/>
        </w:rPr>
        <w:t>applicant</w:t>
      </w:r>
      <w:proofErr w:type="spellEnd"/>
      <w:r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iCs/>
          <w:szCs w:val="22"/>
        </w:rPr>
        <w:t>should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follow the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following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proofErr w:type="gramStart"/>
      <w:r w:rsidRPr="00005DB3">
        <w:rPr>
          <w:rFonts w:ascii="Times New Roman" w:hAnsi="Times New Roman"/>
          <w:bCs/>
          <w:iCs/>
          <w:szCs w:val="22"/>
        </w:rPr>
        <w:t>steps</w:t>
      </w:r>
      <w:proofErr w:type="spellEnd"/>
      <w:r w:rsidRPr="00005DB3">
        <w:rPr>
          <w:rFonts w:ascii="Times New Roman" w:hAnsi="Times New Roman"/>
          <w:bCs/>
          <w:iCs/>
          <w:szCs w:val="22"/>
        </w:rPr>
        <w:t>:</w:t>
      </w:r>
      <w:proofErr w:type="gramEnd"/>
    </w:p>
    <w:p w14:paraId="3D58AFE9" w14:textId="6E3AE4E6" w:rsidR="00005DB3" w:rsidRDefault="00005DB3" w:rsidP="00005DB3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</w:rPr>
      </w:pPr>
      <w:r w:rsidRPr="00005DB3">
        <w:rPr>
          <w:rFonts w:ascii="Times New Roman" w:hAnsi="Times New Roman"/>
          <w:bCs/>
          <w:iCs/>
          <w:szCs w:val="22"/>
        </w:rPr>
        <w:t xml:space="preserve">Fill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in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2 online administrative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forms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(form°</w:t>
      </w:r>
      <w:proofErr w:type="gramStart"/>
      <w:r w:rsidRPr="00005DB3">
        <w:rPr>
          <w:rFonts w:ascii="Times New Roman" w:hAnsi="Times New Roman"/>
          <w:bCs/>
          <w:iCs/>
          <w:szCs w:val="22"/>
        </w:rPr>
        <w:t>1:</w:t>
      </w:r>
      <w:proofErr w:type="gram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personal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data of the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applicant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, form°2: administrative information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related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to the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project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,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see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Annex)</w:t>
      </w:r>
    </w:p>
    <w:p w14:paraId="6C57C6DD" w14:textId="77777777" w:rsidR="00005DB3" w:rsidRDefault="00005DB3" w:rsidP="00005DB3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  <w:u w:val="single"/>
        </w:rPr>
      </w:pPr>
      <w:proofErr w:type="spellStart"/>
      <w:r w:rsidRPr="00005DB3">
        <w:rPr>
          <w:rFonts w:ascii="Times New Roman" w:hAnsi="Times New Roman"/>
          <w:bCs/>
          <w:iCs/>
          <w:szCs w:val="22"/>
        </w:rPr>
        <w:t>Attach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6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individual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documents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listed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below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r w:rsidRPr="00005DB3">
        <w:rPr>
          <w:rFonts w:ascii="Times New Roman" w:hAnsi="Times New Roman"/>
          <w:bCs/>
          <w:iCs/>
          <w:szCs w:val="22"/>
          <w:u w:val="single"/>
        </w:rPr>
        <w:t>in PDF format</w:t>
      </w:r>
    </w:p>
    <w:p w14:paraId="173A6D75" w14:textId="77777777" w:rsidR="00005DB3" w:rsidRPr="00005DB3" w:rsidRDefault="00005DB3" w:rsidP="00005DB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  <w:u w:val="single"/>
        </w:rPr>
      </w:pPr>
      <w:proofErr w:type="spellStart"/>
      <w:r w:rsidRPr="00005DB3">
        <w:rPr>
          <w:rFonts w:ascii="Times New Roman" w:hAnsi="Times New Roman"/>
          <w:bCs/>
          <w:iCs/>
          <w:szCs w:val="22"/>
        </w:rPr>
        <w:t>Letter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of support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co-signed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by the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head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of the host team and the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director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of the structure</w:t>
      </w:r>
    </w:p>
    <w:p w14:paraId="39CE13AC" w14:textId="77777777" w:rsidR="00005DB3" w:rsidRPr="00005DB3" w:rsidRDefault="00005DB3" w:rsidP="00005DB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  <w:u w:val="single"/>
        </w:rPr>
      </w:pPr>
      <w:r w:rsidRPr="00005DB3">
        <w:rPr>
          <w:rFonts w:ascii="Times New Roman" w:hAnsi="Times New Roman"/>
          <w:bCs/>
          <w:iCs/>
          <w:szCs w:val="22"/>
        </w:rPr>
        <w:t xml:space="preserve">Document A (Project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proposal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)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completed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with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the help of the host team</w:t>
      </w:r>
    </w:p>
    <w:p w14:paraId="58D19FBB" w14:textId="77777777" w:rsidR="00005DB3" w:rsidRPr="00005DB3" w:rsidRDefault="00005DB3" w:rsidP="00005DB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  <w:u w:val="single"/>
        </w:rPr>
      </w:pPr>
      <w:r w:rsidRPr="00005DB3">
        <w:rPr>
          <w:rFonts w:ascii="Times New Roman" w:hAnsi="Times New Roman"/>
          <w:bCs/>
          <w:iCs/>
          <w:szCs w:val="22"/>
        </w:rPr>
        <w:t>Document B (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Ethical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issues)</w:t>
      </w:r>
    </w:p>
    <w:p w14:paraId="0BDA3615" w14:textId="32C9D319" w:rsidR="00005DB3" w:rsidRPr="00005DB3" w:rsidRDefault="00005DB3" w:rsidP="00005DB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  <w:u w:val="single"/>
        </w:rPr>
      </w:pPr>
      <w:r w:rsidRPr="00005DB3">
        <w:rPr>
          <w:rFonts w:ascii="Times New Roman" w:hAnsi="Times New Roman"/>
          <w:bCs/>
          <w:iCs/>
          <w:szCs w:val="22"/>
        </w:rPr>
        <w:t xml:space="preserve">Document C (Courses and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dissemination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activities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template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)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completed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with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r>
        <w:rPr>
          <w:rFonts w:ascii="Times New Roman" w:hAnsi="Times New Roman"/>
          <w:bCs/>
          <w:iCs/>
          <w:szCs w:val="22"/>
        </w:rPr>
        <w:t>the help of the host structure</w:t>
      </w:r>
    </w:p>
    <w:p w14:paraId="13F4425B" w14:textId="77777777" w:rsidR="00005DB3" w:rsidRPr="00005DB3" w:rsidRDefault="00005DB3" w:rsidP="00005DB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  <w:u w:val="single"/>
        </w:rPr>
      </w:pPr>
      <w:r w:rsidRPr="00005DB3">
        <w:rPr>
          <w:rFonts w:ascii="Times New Roman" w:hAnsi="Times New Roman"/>
          <w:bCs/>
          <w:iCs/>
          <w:szCs w:val="22"/>
        </w:rPr>
        <w:t xml:space="preserve">CV and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summary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of main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achievements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(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list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of main publications, patents,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grants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and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other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scientific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communications and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awards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) of the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applicant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on 6 pages maximum</w:t>
      </w:r>
    </w:p>
    <w:p w14:paraId="56B1E028" w14:textId="5393E06F" w:rsidR="00005DB3" w:rsidRPr="00005DB3" w:rsidRDefault="00005DB3" w:rsidP="00005DB3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  <w:u w:val="single"/>
        </w:rPr>
      </w:pPr>
      <w:proofErr w:type="spellStart"/>
      <w:r w:rsidRPr="00005DB3">
        <w:rPr>
          <w:rFonts w:ascii="Times New Roman" w:hAnsi="Times New Roman"/>
          <w:bCs/>
          <w:iCs/>
          <w:szCs w:val="22"/>
        </w:rPr>
        <w:t>Letter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of support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from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the </w:t>
      </w:r>
      <w:proofErr w:type="spellStart"/>
      <w:r w:rsidRPr="00005DB3">
        <w:rPr>
          <w:rFonts w:ascii="Times New Roman" w:hAnsi="Times New Roman"/>
          <w:bCs/>
          <w:iCs/>
          <w:szCs w:val="22"/>
        </w:rPr>
        <w:t>candidate's</w:t>
      </w:r>
      <w:proofErr w:type="spellEnd"/>
      <w:r w:rsidRPr="00005DB3">
        <w:rPr>
          <w:rFonts w:ascii="Times New Roman" w:hAnsi="Times New Roman"/>
          <w:bCs/>
          <w:iCs/>
          <w:szCs w:val="22"/>
        </w:rPr>
        <w:t xml:space="preserve"> home institution </w:t>
      </w:r>
      <w:proofErr w:type="spellStart"/>
      <w:r w:rsidR="00CE37C7" w:rsidRPr="00CE37C7">
        <w:rPr>
          <w:rFonts w:ascii="Times New Roman" w:hAnsi="Times New Roman"/>
          <w:bCs/>
          <w:iCs/>
          <w:szCs w:val="22"/>
        </w:rPr>
        <w:t>written</w:t>
      </w:r>
      <w:proofErr w:type="spellEnd"/>
      <w:r w:rsidR="00CE37C7" w:rsidRPr="00CE37C7">
        <w:rPr>
          <w:rFonts w:ascii="Times New Roman" w:hAnsi="Times New Roman"/>
          <w:bCs/>
          <w:iCs/>
          <w:szCs w:val="22"/>
        </w:rPr>
        <w:t xml:space="preserve"> in English or French</w:t>
      </w:r>
    </w:p>
    <w:p w14:paraId="00F144E3" w14:textId="77777777" w:rsidR="00005DB3" w:rsidRPr="00005DB3" w:rsidRDefault="00005DB3" w:rsidP="00005DB3">
      <w:pPr>
        <w:autoSpaceDE w:val="0"/>
        <w:autoSpaceDN w:val="0"/>
        <w:adjustRightInd w:val="0"/>
        <w:ind w:right="197"/>
        <w:jc w:val="both"/>
        <w:rPr>
          <w:rFonts w:ascii="Times New Roman" w:hAnsi="Times New Roman"/>
          <w:bCs/>
          <w:iCs/>
          <w:szCs w:val="22"/>
        </w:rPr>
      </w:pPr>
    </w:p>
    <w:p w14:paraId="262E0AA5" w14:textId="3B50FD18" w:rsidR="00005DB3" w:rsidRPr="00005DB3" w:rsidRDefault="00005DB3" w:rsidP="00005DB3">
      <w:pPr>
        <w:autoSpaceDE w:val="0"/>
        <w:autoSpaceDN w:val="0"/>
        <w:adjustRightInd w:val="0"/>
        <w:ind w:right="197"/>
        <w:jc w:val="both"/>
        <w:rPr>
          <w:rFonts w:ascii="Times New Roman" w:hAnsi="Times New Roman"/>
          <w:b/>
          <w:bCs/>
          <w:iCs/>
          <w:szCs w:val="22"/>
        </w:rPr>
      </w:pP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Before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 the validation of the application, the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applicant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 must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ensure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that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it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is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complete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. All the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above-mentioned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 documents are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mandatory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.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Incomplete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 applications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will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 not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be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 xml:space="preserve"> </w:t>
      </w:r>
      <w:proofErr w:type="spellStart"/>
      <w:r w:rsidRPr="00005DB3">
        <w:rPr>
          <w:rFonts w:ascii="Times New Roman" w:hAnsi="Times New Roman"/>
          <w:b/>
          <w:bCs/>
          <w:iCs/>
          <w:szCs w:val="22"/>
        </w:rPr>
        <w:t>considered</w:t>
      </w:r>
      <w:proofErr w:type="spellEnd"/>
      <w:r w:rsidRPr="00005DB3">
        <w:rPr>
          <w:rFonts w:ascii="Times New Roman" w:hAnsi="Times New Roman"/>
          <w:b/>
          <w:bCs/>
          <w:iCs/>
          <w:szCs w:val="22"/>
        </w:rPr>
        <w:t>.</w:t>
      </w:r>
    </w:p>
    <w:p w14:paraId="0A45935A" w14:textId="10B75638" w:rsidR="00674AC4" w:rsidRPr="00674AC4" w:rsidRDefault="00674AC4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/>
          <w:bCs/>
          <w:iCs/>
          <w:szCs w:val="22"/>
        </w:rPr>
      </w:pPr>
    </w:p>
    <w:p w14:paraId="5FAE9203" w14:textId="21EFCF41" w:rsidR="00674AC4" w:rsidRDefault="00674AC4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szCs w:val="22"/>
        </w:rPr>
      </w:pPr>
      <w:r w:rsidRPr="00674AC4">
        <w:rPr>
          <w:rFonts w:ascii="Bell MT" w:hAnsi="Bell MT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4D8D6" wp14:editId="003EC141">
                <wp:simplePos x="0" y="0"/>
                <wp:positionH relativeFrom="column">
                  <wp:posOffset>178435</wp:posOffset>
                </wp:positionH>
                <wp:positionV relativeFrom="paragraph">
                  <wp:posOffset>64135</wp:posOffset>
                </wp:positionV>
                <wp:extent cx="5837555" cy="638175"/>
                <wp:effectExtent l="19050" t="19050" r="10795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AEE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A10E4" w14:textId="46FA49BA" w:rsidR="005D7B81" w:rsidRDefault="005D7B81" w:rsidP="00674A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 w:rsidRPr="005D7B8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If you have any problems downloading documents A (Project Proposal), B (Ethical issues)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 xml:space="preserve"> or C </w:t>
                            </w:r>
                            <w:r w:rsidRPr="005D7B8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(Courses and dis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semination activities template),</w:t>
                            </w:r>
                            <w:r w:rsidRPr="005D7B81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 xml:space="preserve"> please contact us at </w:t>
                            </w:r>
                          </w:p>
                          <w:p w14:paraId="59847DE7" w14:textId="7585DC1C" w:rsidR="005D7B81" w:rsidRDefault="00A30954" w:rsidP="00674A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hyperlink r:id="rId9" w:history="1">
                              <w:r w:rsidR="005D7B81" w:rsidRPr="009F5385">
                                <w:rPr>
                                  <w:rStyle w:val="Lienhypertexte"/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Cs w:val="22"/>
                                </w:rPr>
                                <w:t>accueil.chercheurs@u-bordeaux.fr</w:t>
                              </w:r>
                            </w:hyperlink>
                          </w:p>
                          <w:p w14:paraId="70E8AB3C" w14:textId="77777777" w:rsidR="005D7B81" w:rsidRPr="004671F2" w:rsidRDefault="005D7B81" w:rsidP="00674AC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</w:p>
                          <w:p w14:paraId="29BC25D5" w14:textId="77777777" w:rsidR="00674AC4" w:rsidRPr="004671F2" w:rsidRDefault="00674AC4" w:rsidP="00674AC4">
                            <w:pPr>
                              <w:ind w:left="142" w:right="566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4D8D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4.05pt;margin-top:5.05pt;width:459.6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" strokecolor="#00aeef" strokeweight="2.5pt">
                <v:shadow color="#868686"/>
                <v:textbox>
                  <w:txbxContent>
                    <w:p w14:paraId="2B5A10E4" w14:textId="46FA49BA" w:rsidR="005D7B81" w:rsidRDefault="005D7B81" w:rsidP="00674A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</w:pPr>
                      <w:r w:rsidRPr="005D7B8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>If you have any problems downloading documents A (Project Proposal), B (Ethical issues)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 xml:space="preserve"> or C </w:t>
                      </w:r>
                      <w:r w:rsidRPr="005D7B8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>(Courses and dis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>semination activities template),</w:t>
                      </w:r>
                      <w:r w:rsidRPr="005D7B81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 xml:space="preserve"> please contact us at </w:t>
                      </w:r>
                    </w:p>
                    <w:p w14:paraId="59847DE7" w14:textId="7585DC1C" w:rsidR="005D7B81" w:rsidRDefault="00A30954" w:rsidP="00674A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</w:pPr>
                      <w:hyperlink r:id="rId10" w:history="1">
                        <w:r w:rsidR="005D7B81" w:rsidRPr="009F5385">
                          <w:rPr>
                            <w:rStyle w:val="Lienhypertexte"/>
                            <w:rFonts w:ascii="Times New Roman" w:hAnsi="Times New Roman"/>
                            <w:b/>
                            <w:bCs/>
                            <w:i/>
                            <w:iCs/>
                            <w:szCs w:val="22"/>
                          </w:rPr>
                          <w:t>accueil.chercheurs@u-bordeaux.fr</w:t>
                        </w:r>
                      </w:hyperlink>
                    </w:p>
                    <w:p w14:paraId="70E8AB3C" w14:textId="77777777" w:rsidR="005D7B81" w:rsidRPr="004671F2" w:rsidRDefault="005D7B81" w:rsidP="00674AC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</w:pPr>
                    </w:p>
                    <w:p w14:paraId="29BC25D5" w14:textId="77777777" w:rsidR="00674AC4" w:rsidRPr="004671F2" w:rsidRDefault="00674AC4" w:rsidP="00674AC4">
                      <w:pPr>
                        <w:ind w:left="142" w:right="566"/>
                        <w:jc w:val="center"/>
                        <w:rPr>
                          <w:rFonts w:ascii="Times New Roman" w:hAnsi="Times New Roman"/>
                          <w:b/>
                          <w:i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EEC62F" w14:textId="77777777" w:rsidR="004671F2" w:rsidRPr="00674AC4" w:rsidRDefault="004671F2" w:rsidP="00674AC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szCs w:val="22"/>
        </w:rPr>
      </w:pPr>
    </w:p>
    <w:p w14:paraId="4140568E" w14:textId="77777777" w:rsidR="00690FA3" w:rsidRDefault="00690FA3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67278B4D" w14:textId="77777777" w:rsidR="00690FA3" w:rsidRDefault="00690FA3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1936307C" w14:textId="77777777" w:rsidR="00051BE5" w:rsidRDefault="00051BE5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472475F3" w14:textId="0DBCE629" w:rsidR="00674AC4" w:rsidRPr="00674AC4" w:rsidRDefault="005D7B81" w:rsidP="00674A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r>
        <w:rPr>
          <w:rFonts w:ascii="Arial" w:hAnsi="Arial" w:cs="Arial"/>
          <w:b/>
          <w:bCs/>
          <w:iCs/>
          <w:color w:val="00AEEF"/>
          <w:szCs w:val="22"/>
        </w:rPr>
        <w:t xml:space="preserve">Evaluation process </w:t>
      </w:r>
    </w:p>
    <w:p w14:paraId="74347516" w14:textId="77777777" w:rsidR="005D7B81" w:rsidRPr="005D7B81" w:rsidRDefault="005D7B81" w:rsidP="005D7B81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proofErr w:type="spellStart"/>
      <w:r w:rsidRPr="005D7B81">
        <w:rPr>
          <w:rFonts w:ascii="Times New Roman" w:hAnsi="Times New Roman"/>
          <w:szCs w:val="22"/>
        </w:rPr>
        <w:t>Selection</w:t>
      </w:r>
      <w:proofErr w:type="spellEnd"/>
      <w:r w:rsidRPr="005D7B81">
        <w:rPr>
          <w:rFonts w:ascii="Times New Roman" w:hAnsi="Times New Roman"/>
          <w:szCs w:val="22"/>
        </w:rPr>
        <w:t xml:space="preserve"> </w:t>
      </w:r>
      <w:proofErr w:type="spellStart"/>
      <w:r w:rsidRPr="005D7B81">
        <w:rPr>
          <w:rFonts w:ascii="Times New Roman" w:hAnsi="Times New Roman"/>
          <w:szCs w:val="22"/>
        </w:rPr>
        <w:t>criteria</w:t>
      </w:r>
      <w:proofErr w:type="spellEnd"/>
      <w:r w:rsidRPr="005D7B81">
        <w:rPr>
          <w:rFonts w:ascii="Times New Roman" w:hAnsi="Times New Roman"/>
          <w:szCs w:val="22"/>
        </w:rPr>
        <w:t xml:space="preserve"> </w:t>
      </w:r>
      <w:proofErr w:type="spellStart"/>
      <w:r w:rsidRPr="005D7B81">
        <w:rPr>
          <w:rFonts w:ascii="Times New Roman" w:hAnsi="Times New Roman"/>
          <w:szCs w:val="22"/>
        </w:rPr>
        <w:t>will</w:t>
      </w:r>
      <w:proofErr w:type="spellEnd"/>
      <w:r w:rsidRPr="005D7B81">
        <w:rPr>
          <w:rFonts w:ascii="Times New Roman" w:hAnsi="Times New Roman"/>
          <w:szCs w:val="22"/>
        </w:rPr>
        <w:t xml:space="preserve"> </w:t>
      </w:r>
      <w:proofErr w:type="spellStart"/>
      <w:r w:rsidRPr="005D7B81">
        <w:rPr>
          <w:rFonts w:ascii="Times New Roman" w:hAnsi="Times New Roman"/>
          <w:szCs w:val="22"/>
        </w:rPr>
        <w:t>be</w:t>
      </w:r>
      <w:proofErr w:type="spellEnd"/>
      <w:r w:rsidRPr="005D7B81">
        <w:rPr>
          <w:rFonts w:ascii="Times New Roman" w:hAnsi="Times New Roman"/>
          <w:szCs w:val="22"/>
        </w:rPr>
        <w:t xml:space="preserve"> </w:t>
      </w:r>
      <w:proofErr w:type="spellStart"/>
      <w:r w:rsidRPr="005D7B81">
        <w:rPr>
          <w:rFonts w:ascii="Times New Roman" w:hAnsi="Times New Roman"/>
          <w:szCs w:val="22"/>
        </w:rPr>
        <w:t>based</w:t>
      </w:r>
      <w:proofErr w:type="spellEnd"/>
      <w:r w:rsidRPr="005D7B81">
        <w:rPr>
          <w:rFonts w:ascii="Times New Roman" w:hAnsi="Times New Roman"/>
          <w:szCs w:val="22"/>
        </w:rPr>
        <w:t xml:space="preserve"> on the </w:t>
      </w:r>
      <w:proofErr w:type="spellStart"/>
      <w:r w:rsidRPr="005D7B81">
        <w:rPr>
          <w:rFonts w:ascii="Times New Roman" w:hAnsi="Times New Roman"/>
          <w:szCs w:val="22"/>
        </w:rPr>
        <w:t>project's</w:t>
      </w:r>
      <w:proofErr w:type="spellEnd"/>
      <w:r w:rsidRPr="005D7B81">
        <w:rPr>
          <w:rFonts w:ascii="Times New Roman" w:hAnsi="Times New Roman"/>
          <w:szCs w:val="22"/>
        </w:rPr>
        <w:t xml:space="preserve"> fit </w:t>
      </w:r>
      <w:proofErr w:type="spellStart"/>
      <w:r w:rsidRPr="005D7B81">
        <w:rPr>
          <w:rFonts w:ascii="Times New Roman" w:hAnsi="Times New Roman"/>
          <w:szCs w:val="22"/>
        </w:rPr>
        <w:t>with</w:t>
      </w:r>
      <w:proofErr w:type="spellEnd"/>
      <w:r w:rsidRPr="005D7B81">
        <w:rPr>
          <w:rFonts w:ascii="Times New Roman" w:hAnsi="Times New Roman"/>
          <w:szCs w:val="22"/>
        </w:rPr>
        <w:t xml:space="preserve"> the objectives of the call as </w:t>
      </w:r>
      <w:proofErr w:type="spellStart"/>
      <w:r w:rsidRPr="005D7B81">
        <w:rPr>
          <w:rFonts w:ascii="Times New Roman" w:hAnsi="Times New Roman"/>
          <w:szCs w:val="22"/>
        </w:rPr>
        <w:t>outlined</w:t>
      </w:r>
      <w:proofErr w:type="spellEnd"/>
      <w:r w:rsidRPr="005D7B81">
        <w:rPr>
          <w:rFonts w:ascii="Times New Roman" w:hAnsi="Times New Roman"/>
          <w:szCs w:val="22"/>
        </w:rPr>
        <w:t xml:space="preserve"> </w:t>
      </w:r>
      <w:proofErr w:type="spellStart"/>
      <w:r w:rsidRPr="005D7B81">
        <w:rPr>
          <w:rFonts w:ascii="Times New Roman" w:hAnsi="Times New Roman"/>
          <w:szCs w:val="22"/>
        </w:rPr>
        <w:t>above</w:t>
      </w:r>
      <w:proofErr w:type="spellEnd"/>
      <w:r w:rsidRPr="005D7B81">
        <w:rPr>
          <w:rFonts w:ascii="Times New Roman" w:hAnsi="Times New Roman"/>
          <w:szCs w:val="22"/>
        </w:rPr>
        <w:t xml:space="preserve">. </w:t>
      </w:r>
    </w:p>
    <w:p w14:paraId="1B7CB0B9" w14:textId="77777777" w:rsidR="005D7B81" w:rsidRPr="005D7B81" w:rsidRDefault="005D7B81" w:rsidP="005D7B81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947A0F" w14:textId="249C7D27" w:rsidR="005D7B81" w:rsidRPr="005D7B81" w:rsidRDefault="005D7B81" w:rsidP="005D7B81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5D7B81">
        <w:rPr>
          <w:rFonts w:ascii="Times New Roman" w:hAnsi="Times New Roman"/>
          <w:szCs w:val="22"/>
        </w:rPr>
        <w:t xml:space="preserve">Applications </w:t>
      </w:r>
      <w:proofErr w:type="spellStart"/>
      <w:r w:rsidRPr="005D7B81">
        <w:rPr>
          <w:rFonts w:ascii="Times New Roman" w:hAnsi="Times New Roman"/>
          <w:szCs w:val="22"/>
        </w:rPr>
        <w:t>will</w:t>
      </w:r>
      <w:proofErr w:type="spellEnd"/>
      <w:r w:rsidRPr="005D7B81">
        <w:rPr>
          <w:rFonts w:ascii="Times New Roman" w:hAnsi="Times New Roman"/>
          <w:szCs w:val="22"/>
        </w:rPr>
        <w:t xml:space="preserve"> </w:t>
      </w:r>
      <w:proofErr w:type="spellStart"/>
      <w:r w:rsidRPr="005D7B81">
        <w:rPr>
          <w:rFonts w:ascii="Times New Roman" w:hAnsi="Times New Roman"/>
          <w:szCs w:val="22"/>
        </w:rPr>
        <w:t>evaluated</w:t>
      </w:r>
      <w:proofErr w:type="spellEnd"/>
      <w:r w:rsidRPr="005D7B81">
        <w:rPr>
          <w:rFonts w:ascii="Times New Roman" w:hAnsi="Times New Roman"/>
          <w:szCs w:val="22"/>
        </w:rPr>
        <w:t xml:space="preserve"> </w:t>
      </w:r>
      <w:proofErr w:type="spellStart"/>
      <w:r w:rsidRPr="005D7B81">
        <w:rPr>
          <w:rFonts w:ascii="Times New Roman" w:hAnsi="Times New Roman"/>
          <w:szCs w:val="22"/>
        </w:rPr>
        <w:t>according</w:t>
      </w:r>
      <w:proofErr w:type="spellEnd"/>
      <w:r w:rsidRPr="005D7B81">
        <w:rPr>
          <w:rFonts w:ascii="Times New Roman" w:hAnsi="Times New Roman"/>
          <w:szCs w:val="22"/>
        </w:rPr>
        <w:t xml:space="preserve"> to the </w:t>
      </w:r>
      <w:proofErr w:type="spellStart"/>
      <w:r w:rsidRPr="005D7B81">
        <w:rPr>
          <w:rFonts w:ascii="Times New Roman" w:hAnsi="Times New Roman"/>
          <w:szCs w:val="22"/>
        </w:rPr>
        <w:t>following</w:t>
      </w:r>
      <w:proofErr w:type="spellEnd"/>
      <w:r w:rsidRPr="005D7B81">
        <w:rPr>
          <w:rFonts w:ascii="Times New Roman" w:hAnsi="Times New Roman"/>
          <w:szCs w:val="22"/>
        </w:rPr>
        <w:t xml:space="preserve"> </w:t>
      </w:r>
      <w:proofErr w:type="spellStart"/>
      <w:r w:rsidRPr="005D7B81">
        <w:rPr>
          <w:rFonts w:ascii="Times New Roman" w:hAnsi="Times New Roman"/>
          <w:szCs w:val="22"/>
        </w:rPr>
        <w:t>criteria</w:t>
      </w:r>
      <w:proofErr w:type="spellEnd"/>
      <w:r>
        <w:rPr>
          <w:rFonts w:ascii="Times New Roman" w:hAnsi="Times New Roman"/>
          <w:szCs w:val="22"/>
        </w:rPr>
        <w:t> :</w:t>
      </w:r>
    </w:p>
    <w:p w14:paraId="31F697FB" w14:textId="77777777" w:rsidR="005D7B81" w:rsidRDefault="005D7B81" w:rsidP="005D7B8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proofErr w:type="spellStart"/>
      <w:r w:rsidRPr="005D7B81">
        <w:rPr>
          <w:rFonts w:ascii="Times New Roman" w:hAnsi="Times New Roman"/>
          <w:szCs w:val="22"/>
        </w:rPr>
        <w:t>Quality</w:t>
      </w:r>
      <w:proofErr w:type="spellEnd"/>
      <w:r w:rsidRPr="005D7B81">
        <w:rPr>
          <w:rFonts w:ascii="Times New Roman" w:hAnsi="Times New Roman"/>
          <w:szCs w:val="22"/>
        </w:rPr>
        <w:t xml:space="preserve"> of the application</w:t>
      </w:r>
    </w:p>
    <w:p w14:paraId="503F433E" w14:textId="33F58C3D" w:rsidR="005D7B81" w:rsidRDefault="005D7B81" w:rsidP="005D7B8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proofErr w:type="spellStart"/>
      <w:r w:rsidRPr="005D7B81">
        <w:rPr>
          <w:rFonts w:ascii="Times New Roman" w:hAnsi="Times New Roman"/>
          <w:szCs w:val="22"/>
        </w:rPr>
        <w:t>Quality</w:t>
      </w:r>
      <w:proofErr w:type="spellEnd"/>
      <w:r w:rsidRPr="005D7B81">
        <w:rPr>
          <w:rFonts w:ascii="Times New Roman" w:hAnsi="Times New Roman"/>
          <w:szCs w:val="22"/>
        </w:rPr>
        <w:t xml:space="preserve"> of the </w:t>
      </w:r>
      <w:proofErr w:type="spellStart"/>
      <w:r w:rsidRPr="005D7B81">
        <w:rPr>
          <w:rFonts w:ascii="Times New Roman" w:hAnsi="Times New Roman"/>
          <w:szCs w:val="22"/>
        </w:rPr>
        <w:t>applicant's</w:t>
      </w:r>
      <w:proofErr w:type="spellEnd"/>
      <w:r w:rsidRPr="005D7B81">
        <w:rPr>
          <w:rFonts w:ascii="Times New Roman" w:hAnsi="Times New Roman"/>
          <w:szCs w:val="22"/>
        </w:rPr>
        <w:t xml:space="preserve"> background </w:t>
      </w:r>
      <w:r>
        <w:rPr>
          <w:rFonts w:ascii="Times New Roman" w:hAnsi="Times New Roman"/>
          <w:szCs w:val="22"/>
        </w:rPr>
        <w:t>(</w:t>
      </w:r>
      <w:proofErr w:type="spellStart"/>
      <w:r>
        <w:rPr>
          <w:rFonts w:ascii="Times New Roman" w:hAnsi="Times New Roman"/>
          <w:szCs w:val="22"/>
        </w:rPr>
        <w:t>experience</w:t>
      </w:r>
      <w:proofErr w:type="spellEnd"/>
      <w:r>
        <w:rPr>
          <w:rFonts w:ascii="Times New Roman" w:hAnsi="Times New Roman"/>
          <w:szCs w:val="22"/>
        </w:rPr>
        <w:t xml:space="preserve"> and main </w:t>
      </w:r>
      <w:proofErr w:type="spellStart"/>
      <w:r>
        <w:rPr>
          <w:rFonts w:ascii="Times New Roman" w:hAnsi="Times New Roman"/>
          <w:szCs w:val="22"/>
        </w:rPr>
        <w:t>achievements</w:t>
      </w:r>
      <w:proofErr w:type="spellEnd"/>
      <w:r>
        <w:rPr>
          <w:rFonts w:ascii="Times New Roman" w:hAnsi="Times New Roman"/>
          <w:szCs w:val="22"/>
        </w:rPr>
        <w:t>)</w:t>
      </w:r>
    </w:p>
    <w:p w14:paraId="22F1E456" w14:textId="77777777" w:rsidR="005D7B81" w:rsidRDefault="005D7B81" w:rsidP="005D7B8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5D7B81">
        <w:rPr>
          <w:rFonts w:ascii="Times New Roman" w:hAnsi="Times New Roman"/>
          <w:szCs w:val="22"/>
        </w:rPr>
        <w:t xml:space="preserve">Objectives </w:t>
      </w:r>
      <w:proofErr w:type="spellStart"/>
      <w:r w:rsidRPr="005D7B81">
        <w:rPr>
          <w:rFonts w:ascii="Times New Roman" w:hAnsi="Times New Roman"/>
          <w:szCs w:val="22"/>
        </w:rPr>
        <w:t>targeted</w:t>
      </w:r>
      <w:proofErr w:type="spellEnd"/>
      <w:r w:rsidRPr="005D7B81">
        <w:rPr>
          <w:rFonts w:ascii="Times New Roman" w:hAnsi="Times New Roman"/>
          <w:szCs w:val="22"/>
        </w:rPr>
        <w:t xml:space="preserve"> by the program </w:t>
      </w:r>
    </w:p>
    <w:p w14:paraId="13DF6F75" w14:textId="118A4948" w:rsidR="005D7B81" w:rsidRDefault="005D7B81" w:rsidP="005D7B8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The </w:t>
      </w:r>
      <w:proofErr w:type="spellStart"/>
      <w:r>
        <w:rPr>
          <w:rFonts w:ascii="Times New Roman" w:hAnsi="Times New Roman"/>
          <w:szCs w:val="22"/>
        </w:rPr>
        <w:t>applicant's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project</w:t>
      </w:r>
      <w:proofErr w:type="spellEnd"/>
    </w:p>
    <w:p w14:paraId="6DCCD9AE" w14:textId="5B377C05" w:rsidR="005D7B81" w:rsidRPr="005D7B81" w:rsidRDefault="005D7B81" w:rsidP="005D7B81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proofErr w:type="spellStart"/>
      <w:r w:rsidRPr="005D7B81">
        <w:rPr>
          <w:rFonts w:ascii="Times New Roman" w:hAnsi="Times New Roman"/>
          <w:szCs w:val="22"/>
        </w:rPr>
        <w:t>Expected</w:t>
      </w:r>
      <w:proofErr w:type="spellEnd"/>
      <w:r w:rsidRPr="005D7B81">
        <w:rPr>
          <w:rFonts w:ascii="Times New Roman" w:hAnsi="Times New Roman"/>
          <w:szCs w:val="22"/>
        </w:rPr>
        <w:t xml:space="preserve"> impact for the </w:t>
      </w:r>
      <w:r>
        <w:rPr>
          <w:rFonts w:ascii="Times New Roman" w:hAnsi="Times New Roman"/>
          <w:szCs w:val="22"/>
        </w:rPr>
        <w:t>host team and possible impact</w:t>
      </w:r>
      <w:r w:rsidRPr="005D7B81">
        <w:rPr>
          <w:rFonts w:ascii="Times New Roman" w:hAnsi="Times New Roman"/>
          <w:szCs w:val="22"/>
        </w:rPr>
        <w:t xml:space="preserve"> for the </w:t>
      </w:r>
      <w:proofErr w:type="spellStart"/>
      <w:r w:rsidRPr="005D7B81">
        <w:rPr>
          <w:rFonts w:ascii="Times New Roman" w:hAnsi="Times New Roman"/>
          <w:szCs w:val="22"/>
        </w:rPr>
        <w:t>University</w:t>
      </w:r>
      <w:proofErr w:type="spellEnd"/>
      <w:r w:rsidRPr="005D7B81">
        <w:rPr>
          <w:rFonts w:ascii="Times New Roman" w:hAnsi="Times New Roman"/>
          <w:szCs w:val="22"/>
        </w:rPr>
        <w:t xml:space="preserve"> of Bordeaux</w:t>
      </w:r>
    </w:p>
    <w:p w14:paraId="30CC7E3C" w14:textId="41D68650" w:rsidR="004671F2" w:rsidRPr="00674AC4" w:rsidRDefault="004671F2" w:rsidP="004671F2">
      <w:p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</w:p>
    <w:p w14:paraId="783C7A96" w14:textId="5C8900B7" w:rsidR="004671F2" w:rsidRPr="004671F2" w:rsidRDefault="00614C9A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  <w:bookmarkStart w:id="3" w:name="_Hlk152597296"/>
      <w:r>
        <w:rPr>
          <w:rFonts w:ascii="Arial" w:hAnsi="Arial" w:cs="Arial"/>
          <w:b/>
          <w:bCs/>
          <w:iCs/>
          <w:color w:val="00AEEF"/>
          <w:szCs w:val="22"/>
        </w:rPr>
        <w:t>Deadlines</w:t>
      </w:r>
      <w:r w:rsidR="00887D4B">
        <w:rPr>
          <w:rFonts w:ascii="Arial" w:hAnsi="Arial" w:cs="Arial"/>
          <w:b/>
          <w:bCs/>
          <w:iCs/>
          <w:color w:val="00AEEF"/>
          <w:szCs w:val="22"/>
        </w:rPr>
        <w:t xml:space="preserve"> of the </w:t>
      </w:r>
      <w:r>
        <w:rPr>
          <w:rFonts w:ascii="Arial" w:hAnsi="Arial" w:cs="Arial"/>
          <w:b/>
          <w:bCs/>
          <w:iCs/>
          <w:color w:val="00AEEF"/>
          <w:szCs w:val="22"/>
        </w:rPr>
        <w:t>202</w:t>
      </w:r>
      <w:r w:rsidR="00627661">
        <w:rPr>
          <w:rFonts w:ascii="Arial" w:hAnsi="Arial" w:cs="Arial"/>
          <w:b/>
          <w:bCs/>
          <w:iCs/>
          <w:color w:val="00AEEF"/>
          <w:szCs w:val="22"/>
        </w:rPr>
        <w:t>5</w:t>
      </w:r>
      <w:r>
        <w:rPr>
          <w:rFonts w:ascii="Arial" w:hAnsi="Arial" w:cs="Arial"/>
          <w:b/>
          <w:bCs/>
          <w:iCs/>
          <w:color w:val="00AEEF"/>
          <w:szCs w:val="22"/>
        </w:rPr>
        <w:t xml:space="preserve"> </w:t>
      </w:r>
      <w:r w:rsidR="00887D4B">
        <w:rPr>
          <w:rFonts w:ascii="Arial" w:hAnsi="Arial" w:cs="Arial"/>
          <w:b/>
          <w:bCs/>
          <w:iCs/>
          <w:color w:val="00AEEF"/>
          <w:szCs w:val="22"/>
        </w:rPr>
        <w:t xml:space="preserve">call </w:t>
      </w:r>
      <w:bookmarkEnd w:id="3"/>
      <w:r w:rsidR="004671F2" w:rsidRPr="004671F2">
        <w:rPr>
          <w:rFonts w:ascii="Arial" w:hAnsi="Arial" w:cs="Arial"/>
          <w:b/>
          <w:bCs/>
          <w:iCs/>
          <w:color w:val="00AEEF"/>
          <w:szCs w:val="22"/>
        </w:rPr>
        <w:t>*</w:t>
      </w:r>
    </w:p>
    <w:p w14:paraId="4337C8E0" w14:textId="66EB6003" w:rsidR="004671F2" w:rsidRPr="004671F2" w:rsidRDefault="00887D4B" w:rsidP="004671F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bookmarkStart w:id="4" w:name="_Hlk152597272"/>
      <w:r>
        <w:rPr>
          <w:rFonts w:ascii="Times New Roman" w:hAnsi="Times New Roman"/>
          <w:szCs w:val="22"/>
        </w:rPr>
        <w:t>S</w:t>
      </w:r>
      <w:r w:rsidR="00E00BC3">
        <w:rPr>
          <w:rFonts w:ascii="Times New Roman" w:hAnsi="Times New Roman"/>
          <w:szCs w:val="22"/>
        </w:rPr>
        <w:t xml:space="preserve">tart of the application </w:t>
      </w:r>
      <w:proofErr w:type="gramStart"/>
      <w:r w:rsidR="00E00BC3">
        <w:rPr>
          <w:rFonts w:ascii="Times New Roman" w:hAnsi="Times New Roman"/>
          <w:szCs w:val="22"/>
        </w:rPr>
        <w:t>process</w:t>
      </w:r>
      <w:r>
        <w:rPr>
          <w:rFonts w:ascii="Times New Roman" w:hAnsi="Times New Roman"/>
          <w:szCs w:val="22"/>
        </w:rPr>
        <w:t>:</w:t>
      </w:r>
      <w:proofErr w:type="gramEnd"/>
      <w:r>
        <w:rPr>
          <w:rFonts w:ascii="Times New Roman" w:hAnsi="Times New Roman"/>
          <w:szCs w:val="22"/>
        </w:rPr>
        <w:t xml:space="preserve"> </w:t>
      </w:r>
      <w:proofErr w:type="spellStart"/>
      <w:r w:rsidR="00DD57B9">
        <w:rPr>
          <w:rFonts w:ascii="Times New Roman" w:hAnsi="Times New Roman"/>
          <w:szCs w:val="22"/>
        </w:rPr>
        <w:t>November</w:t>
      </w:r>
      <w:proofErr w:type="spellEnd"/>
      <w:r w:rsidR="00CE37C7">
        <w:rPr>
          <w:rFonts w:ascii="Times New Roman" w:hAnsi="Times New Roman"/>
          <w:szCs w:val="22"/>
        </w:rPr>
        <w:t xml:space="preserve"> 1</w:t>
      </w:r>
      <w:r w:rsidR="00DD57B9">
        <w:rPr>
          <w:rFonts w:ascii="Times New Roman" w:hAnsi="Times New Roman"/>
          <w:szCs w:val="22"/>
        </w:rPr>
        <w:t>5</w:t>
      </w:r>
      <w:r>
        <w:rPr>
          <w:rFonts w:ascii="Times New Roman" w:hAnsi="Times New Roman"/>
          <w:szCs w:val="22"/>
        </w:rPr>
        <w:t>,</w:t>
      </w:r>
      <w:r w:rsidR="004671F2" w:rsidRPr="004671F2">
        <w:rPr>
          <w:rFonts w:ascii="Times New Roman" w:hAnsi="Times New Roman"/>
          <w:szCs w:val="22"/>
        </w:rPr>
        <w:t xml:space="preserve"> 202</w:t>
      </w:r>
      <w:r w:rsidR="00DD57B9">
        <w:rPr>
          <w:rFonts w:ascii="Times New Roman" w:hAnsi="Times New Roman"/>
          <w:szCs w:val="22"/>
        </w:rPr>
        <w:t>4</w:t>
      </w:r>
    </w:p>
    <w:p w14:paraId="4E2200EE" w14:textId="44035EF1" w:rsidR="004671F2" w:rsidRPr="004671F2" w:rsidRDefault="00E00BC3" w:rsidP="004671F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Application </w:t>
      </w:r>
      <w:proofErr w:type="gramStart"/>
      <w:r>
        <w:rPr>
          <w:rFonts w:ascii="Times New Roman" w:hAnsi="Times New Roman"/>
          <w:szCs w:val="22"/>
        </w:rPr>
        <w:t>deadline</w:t>
      </w:r>
      <w:r w:rsidR="00887D4B">
        <w:rPr>
          <w:rFonts w:ascii="Times New Roman" w:hAnsi="Times New Roman"/>
          <w:szCs w:val="22"/>
        </w:rPr>
        <w:t>:</w:t>
      </w:r>
      <w:proofErr w:type="gramEnd"/>
      <w:r w:rsidR="00887D4B">
        <w:rPr>
          <w:rFonts w:ascii="Times New Roman" w:hAnsi="Times New Roman"/>
          <w:szCs w:val="22"/>
        </w:rPr>
        <w:t xml:space="preserve"> </w:t>
      </w:r>
      <w:proofErr w:type="spellStart"/>
      <w:r w:rsidR="00CE37C7">
        <w:rPr>
          <w:rFonts w:ascii="Times New Roman" w:hAnsi="Times New Roman"/>
          <w:szCs w:val="22"/>
        </w:rPr>
        <w:t>February</w:t>
      </w:r>
      <w:proofErr w:type="spellEnd"/>
      <w:r w:rsidR="00CE37C7">
        <w:rPr>
          <w:rFonts w:ascii="Times New Roman" w:hAnsi="Times New Roman"/>
          <w:szCs w:val="22"/>
        </w:rPr>
        <w:t xml:space="preserve"> </w:t>
      </w:r>
      <w:r w:rsidR="00DD57B9">
        <w:rPr>
          <w:rFonts w:ascii="Times New Roman" w:hAnsi="Times New Roman"/>
          <w:szCs w:val="22"/>
        </w:rPr>
        <w:t>2</w:t>
      </w:r>
      <w:r w:rsidR="00887D4B">
        <w:rPr>
          <w:rFonts w:ascii="Times New Roman" w:hAnsi="Times New Roman"/>
          <w:szCs w:val="22"/>
        </w:rPr>
        <w:t>,</w:t>
      </w:r>
      <w:r w:rsidR="004671F2" w:rsidRPr="004671F2">
        <w:rPr>
          <w:rFonts w:ascii="Times New Roman" w:hAnsi="Times New Roman"/>
          <w:szCs w:val="22"/>
        </w:rPr>
        <w:t xml:space="preserve"> 202</w:t>
      </w:r>
      <w:r w:rsidR="00DD57B9">
        <w:rPr>
          <w:rFonts w:ascii="Times New Roman" w:hAnsi="Times New Roman"/>
          <w:szCs w:val="22"/>
        </w:rPr>
        <w:t>5</w:t>
      </w:r>
    </w:p>
    <w:p w14:paraId="098A9636" w14:textId="43C8ABF3" w:rsidR="004671F2" w:rsidRPr="004671F2" w:rsidRDefault="00E00BC3" w:rsidP="004671F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Notification of the </w:t>
      </w:r>
      <w:proofErr w:type="spellStart"/>
      <w:proofErr w:type="gramStart"/>
      <w:r>
        <w:rPr>
          <w:rFonts w:ascii="Times New Roman" w:hAnsi="Times New Roman"/>
          <w:szCs w:val="22"/>
        </w:rPr>
        <w:t>results</w:t>
      </w:r>
      <w:proofErr w:type="spellEnd"/>
      <w:r w:rsidR="00887D4B">
        <w:rPr>
          <w:rFonts w:ascii="Times New Roman" w:hAnsi="Times New Roman"/>
          <w:szCs w:val="22"/>
        </w:rPr>
        <w:t>:</w:t>
      </w:r>
      <w:proofErr w:type="gramEnd"/>
      <w:r w:rsidR="00887D4B">
        <w:rPr>
          <w:rFonts w:ascii="Times New Roman" w:hAnsi="Times New Roman"/>
          <w:szCs w:val="22"/>
        </w:rPr>
        <w:t xml:space="preserve"> end of </w:t>
      </w:r>
      <w:r w:rsidR="00CE37C7">
        <w:rPr>
          <w:rFonts w:ascii="Times New Roman" w:hAnsi="Times New Roman"/>
          <w:szCs w:val="22"/>
        </w:rPr>
        <w:t>April 202</w:t>
      </w:r>
      <w:r w:rsidR="00DD57B9">
        <w:rPr>
          <w:rFonts w:ascii="Times New Roman" w:hAnsi="Times New Roman"/>
          <w:szCs w:val="22"/>
        </w:rPr>
        <w:t>5</w:t>
      </w:r>
    </w:p>
    <w:p w14:paraId="24B150BD" w14:textId="421B2DB5" w:rsidR="004671F2" w:rsidRPr="004671F2" w:rsidRDefault="00E00BC3" w:rsidP="004671F2">
      <w:pPr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Beginning</w:t>
      </w:r>
      <w:proofErr w:type="spellEnd"/>
      <w:r>
        <w:rPr>
          <w:rFonts w:ascii="Times New Roman" w:hAnsi="Times New Roman"/>
          <w:szCs w:val="22"/>
        </w:rPr>
        <w:t xml:space="preserve"> of the </w:t>
      </w:r>
      <w:proofErr w:type="spellStart"/>
      <w:proofErr w:type="gramStart"/>
      <w:r>
        <w:rPr>
          <w:rFonts w:ascii="Times New Roman" w:hAnsi="Times New Roman"/>
          <w:szCs w:val="22"/>
        </w:rPr>
        <w:t>stays</w:t>
      </w:r>
      <w:proofErr w:type="spellEnd"/>
      <w:r w:rsidR="00887D4B">
        <w:rPr>
          <w:rFonts w:ascii="Times New Roman" w:hAnsi="Times New Roman"/>
          <w:szCs w:val="22"/>
        </w:rPr>
        <w:t>:</w:t>
      </w:r>
      <w:proofErr w:type="gramEnd"/>
      <w:r w:rsidR="00887D4B">
        <w:rPr>
          <w:rFonts w:ascii="Times New Roman" w:hAnsi="Times New Roman"/>
          <w:szCs w:val="22"/>
        </w:rPr>
        <w:t xml:space="preserve"> </w:t>
      </w:r>
      <w:proofErr w:type="spellStart"/>
      <w:r w:rsidR="00887D4B">
        <w:rPr>
          <w:rFonts w:ascii="Times New Roman" w:hAnsi="Times New Roman"/>
          <w:szCs w:val="22"/>
        </w:rPr>
        <w:t>from</w:t>
      </w:r>
      <w:proofErr w:type="spellEnd"/>
      <w:r w:rsidR="00887D4B">
        <w:rPr>
          <w:rFonts w:ascii="Times New Roman" w:hAnsi="Times New Roman"/>
          <w:szCs w:val="22"/>
        </w:rPr>
        <w:t xml:space="preserve"> </w:t>
      </w:r>
      <w:proofErr w:type="spellStart"/>
      <w:r w:rsidR="00887D4B">
        <w:rPr>
          <w:rFonts w:ascii="Times New Roman" w:hAnsi="Times New Roman"/>
          <w:szCs w:val="22"/>
        </w:rPr>
        <w:t>September</w:t>
      </w:r>
      <w:proofErr w:type="spellEnd"/>
      <w:r w:rsidR="004671F2" w:rsidRPr="004671F2">
        <w:rPr>
          <w:rFonts w:ascii="Times New Roman" w:hAnsi="Times New Roman"/>
          <w:szCs w:val="22"/>
        </w:rPr>
        <w:t xml:space="preserve"> 202</w:t>
      </w:r>
      <w:r w:rsidR="00DD57B9">
        <w:rPr>
          <w:rFonts w:ascii="Times New Roman" w:hAnsi="Times New Roman"/>
          <w:szCs w:val="22"/>
        </w:rPr>
        <w:t>5</w:t>
      </w:r>
    </w:p>
    <w:bookmarkEnd w:id="4"/>
    <w:p w14:paraId="78F3D990" w14:textId="73438E0D" w:rsidR="004671F2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color w:val="00AEEF"/>
          <w:sz w:val="32"/>
          <w:szCs w:val="56"/>
        </w:rPr>
      </w:pPr>
    </w:p>
    <w:p w14:paraId="6B71C968" w14:textId="558C96B8" w:rsidR="00505EDA" w:rsidRPr="00EC4FFA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sz w:val="20"/>
          <w:szCs w:val="20"/>
        </w:rPr>
      </w:pPr>
      <w:r w:rsidRPr="00EC4FFA">
        <w:rPr>
          <w:rFonts w:ascii="Times New Roman" w:hAnsi="Times New Roman"/>
          <w:bCs/>
          <w:iCs/>
          <w:sz w:val="20"/>
          <w:szCs w:val="20"/>
        </w:rPr>
        <w:t>*</w:t>
      </w:r>
      <w:r w:rsidR="00887D4B" w:rsidRPr="00EC4FFA">
        <w:rPr>
          <w:sz w:val="20"/>
          <w:szCs w:val="20"/>
        </w:rPr>
        <w:t xml:space="preserve"> </w:t>
      </w:r>
      <w:proofErr w:type="spellStart"/>
      <w:r w:rsidR="00887D4B" w:rsidRPr="00EC4FFA">
        <w:rPr>
          <w:rFonts w:ascii="Times New Roman" w:hAnsi="Times New Roman"/>
          <w:bCs/>
          <w:iCs/>
          <w:sz w:val="20"/>
          <w:szCs w:val="20"/>
        </w:rPr>
        <w:t>any</w:t>
      </w:r>
      <w:proofErr w:type="spellEnd"/>
      <w:r w:rsidR="00887D4B" w:rsidRPr="00EC4FFA">
        <w:rPr>
          <w:rFonts w:ascii="Times New Roman" w:hAnsi="Times New Roman"/>
          <w:bCs/>
          <w:iCs/>
          <w:sz w:val="20"/>
          <w:szCs w:val="20"/>
        </w:rPr>
        <w:t xml:space="preserve"> change to the </w:t>
      </w:r>
      <w:proofErr w:type="spellStart"/>
      <w:r w:rsidR="00887D4B" w:rsidRPr="00EC4FFA">
        <w:rPr>
          <w:rFonts w:ascii="Times New Roman" w:hAnsi="Times New Roman"/>
          <w:bCs/>
          <w:iCs/>
          <w:sz w:val="20"/>
          <w:szCs w:val="20"/>
        </w:rPr>
        <w:t>provisional</w:t>
      </w:r>
      <w:proofErr w:type="spellEnd"/>
      <w:r w:rsidR="00887D4B" w:rsidRPr="00EC4FFA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="00887D4B" w:rsidRPr="00EC4FFA">
        <w:rPr>
          <w:rFonts w:ascii="Times New Roman" w:hAnsi="Times New Roman"/>
          <w:bCs/>
          <w:iCs/>
          <w:sz w:val="20"/>
          <w:szCs w:val="20"/>
        </w:rPr>
        <w:t>timetable</w:t>
      </w:r>
      <w:proofErr w:type="spellEnd"/>
      <w:r w:rsidR="00887D4B" w:rsidRPr="00EC4FFA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="00887D4B" w:rsidRPr="00EC4FFA">
        <w:rPr>
          <w:rFonts w:ascii="Times New Roman" w:hAnsi="Times New Roman"/>
          <w:bCs/>
          <w:iCs/>
          <w:sz w:val="20"/>
          <w:szCs w:val="20"/>
        </w:rPr>
        <w:t>will</w:t>
      </w:r>
      <w:proofErr w:type="spellEnd"/>
      <w:r w:rsidR="00887D4B" w:rsidRPr="00EC4FFA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="00887D4B" w:rsidRPr="00EC4FFA">
        <w:rPr>
          <w:rFonts w:ascii="Times New Roman" w:hAnsi="Times New Roman"/>
          <w:bCs/>
          <w:iCs/>
          <w:sz w:val="20"/>
          <w:szCs w:val="20"/>
        </w:rPr>
        <w:t>be</w:t>
      </w:r>
      <w:proofErr w:type="spellEnd"/>
      <w:r w:rsidR="00887D4B" w:rsidRPr="00EC4FFA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="00887D4B" w:rsidRPr="00EC4FFA">
        <w:rPr>
          <w:rFonts w:ascii="Times New Roman" w:hAnsi="Times New Roman"/>
          <w:bCs/>
          <w:iCs/>
          <w:sz w:val="20"/>
          <w:szCs w:val="20"/>
        </w:rPr>
        <w:t>announced</w:t>
      </w:r>
      <w:proofErr w:type="spellEnd"/>
      <w:r w:rsidR="00887D4B" w:rsidRPr="00EC4FFA">
        <w:rPr>
          <w:rFonts w:ascii="Times New Roman" w:hAnsi="Times New Roman"/>
          <w:bCs/>
          <w:iCs/>
          <w:sz w:val="20"/>
          <w:szCs w:val="20"/>
        </w:rPr>
        <w:t xml:space="preserve"> on the </w:t>
      </w:r>
      <w:proofErr w:type="spellStart"/>
      <w:r w:rsidR="00887D4B" w:rsidRPr="00EC4FFA">
        <w:rPr>
          <w:rFonts w:ascii="Times New Roman" w:hAnsi="Times New Roman"/>
          <w:bCs/>
          <w:iCs/>
          <w:sz w:val="20"/>
          <w:szCs w:val="20"/>
        </w:rPr>
        <w:t>dedicated</w:t>
      </w:r>
      <w:proofErr w:type="spellEnd"/>
      <w:r w:rsidR="00887D4B" w:rsidRPr="00EC4FFA">
        <w:rPr>
          <w:rFonts w:ascii="Times New Roman" w:hAnsi="Times New Roman"/>
          <w:bCs/>
          <w:iCs/>
          <w:sz w:val="20"/>
          <w:szCs w:val="20"/>
        </w:rPr>
        <w:t xml:space="preserve"> web page.</w:t>
      </w:r>
    </w:p>
    <w:p w14:paraId="0EFF1FD5" w14:textId="77777777" w:rsidR="00DD5FCE" w:rsidRDefault="00DD5FCE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745EF6FE" w14:textId="27B53F90" w:rsidR="00DD5FCE" w:rsidRDefault="00DD5FCE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6F5443BD" w14:textId="0EB78DFE" w:rsidR="00DD57B9" w:rsidRDefault="00DD57B9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32CF0524" w14:textId="77777777" w:rsidR="00DD57B9" w:rsidRDefault="00DD57B9" w:rsidP="004671F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Cs/>
          <w:color w:val="00AEEF"/>
          <w:szCs w:val="22"/>
        </w:rPr>
      </w:pPr>
    </w:p>
    <w:p w14:paraId="263EA86C" w14:textId="78446EE3" w:rsidR="004671F2" w:rsidRPr="00505EDA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szCs w:val="22"/>
        </w:rPr>
      </w:pPr>
      <w:r w:rsidRPr="004671F2">
        <w:rPr>
          <w:rFonts w:ascii="Arial" w:hAnsi="Arial" w:cs="Arial"/>
          <w:b/>
          <w:bCs/>
          <w:iCs/>
          <w:color w:val="00AEEF"/>
          <w:szCs w:val="22"/>
        </w:rPr>
        <w:t>Contact</w:t>
      </w:r>
    </w:p>
    <w:p w14:paraId="4CD00F46" w14:textId="77777777" w:rsidR="004671F2" w:rsidRPr="004671F2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Arial"/>
          <w:bCs/>
          <w:iCs/>
          <w:color w:val="00AEEF"/>
          <w:sz w:val="2"/>
          <w:szCs w:val="2"/>
        </w:rPr>
      </w:pPr>
    </w:p>
    <w:p w14:paraId="64E6DAAD" w14:textId="7AF0B418" w:rsidR="004671F2" w:rsidRPr="004671F2" w:rsidRDefault="004671F2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iCs/>
          <w:szCs w:val="22"/>
        </w:rPr>
      </w:pPr>
      <w:r w:rsidRPr="004671F2">
        <w:rPr>
          <w:rFonts w:ascii="Times New Roman" w:hAnsi="Times New Roman"/>
          <w:bCs/>
          <w:iCs/>
          <w:szCs w:val="22"/>
        </w:rPr>
        <w:t xml:space="preserve">Iryna DANYLYSHYNA, </w:t>
      </w:r>
      <w:proofErr w:type="spellStart"/>
      <w:r w:rsidR="00ED6A13">
        <w:rPr>
          <w:rFonts w:ascii="Times New Roman" w:hAnsi="Times New Roman"/>
          <w:bCs/>
          <w:iCs/>
          <w:szCs w:val="22"/>
        </w:rPr>
        <w:t>Welcome</w:t>
      </w:r>
      <w:proofErr w:type="spellEnd"/>
      <w:r w:rsidR="00ED6A13">
        <w:rPr>
          <w:rFonts w:ascii="Times New Roman" w:hAnsi="Times New Roman"/>
          <w:bCs/>
          <w:iCs/>
          <w:szCs w:val="22"/>
        </w:rPr>
        <w:t xml:space="preserve"> Center for International </w:t>
      </w:r>
      <w:proofErr w:type="spellStart"/>
      <w:r w:rsidR="00ED6A13">
        <w:rPr>
          <w:rFonts w:ascii="Times New Roman" w:hAnsi="Times New Roman"/>
          <w:bCs/>
          <w:iCs/>
          <w:szCs w:val="22"/>
        </w:rPr>
        <w:t>R</w:t>
      </w:r>
      <w:r w:rsidR="00887D4B">
        <w:rPr>
          <w:rFonts w:ascii="Times New Roman" w:hAnsi="Times New Roman"/>
          <w:bCs/>
          <w:iCs/>
          <w:szCs w:val="22"/>
        </w:rPr>
        <w:t>esearchers</w:t>
      </w:r>
      <w:proofErr w:type="spellEnd"/>
      <w:r w:rsidR="001E4FE9">
        <w:rPr>
          <w:rFonts w:ascii="Times New Roman" w:hAnsi="Times New Roman"/>
          <w:bCs/>
          <w:iCs/>
          <w:szCs w:val="22"/>
        </w:rPr>
        <w:t xml:space="preserve">, </w:t>
      </w:r>
      <w:r w:rsidR="00887D4B" w:rsidRPr="00887D4B">
        <w:rPr>
          <w:rFonts w:ascii="Times New Roman" w:hAnsi="Times New Roman"/>
          <w:bCs/>
          <w:iCs/>
          <w:szCs w:val="22"/>
        </w:rPr>
        <w:t xml:space="preserve">International Relations </w:t>
      </w:r>
      <w:proofErr w:type="spellStart"/>
      <w:r w:rsidR="00887D4B" w:rsidRPr="00887D4B">
        <w:rPr>
          <w:rFonts w:ascii="Times New Roman" w:hAnsi="Times New Roman"/>
          <w:bCs/>
          <w:iCs/>
          <w:szCs w:val="22"/>
        </w:rPr>
        <w:t>Department</w:t>
      </w:r>
      <w:proofErr w:type="spellEnd"/>
    </w:p>
    <w:p w14:paraId="07600E6B" w14:textId="50C49706" w:rsidR="004671F2" w:rsidRDefault="00A30954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  <w:hyperlink r:id="rId11" w:history="1">
        <w:r w:rsidR="00690FA3" w:rsidRPr="00EB3BAD">
          <w:rPr>
            <w:rStyle w:val="Lienhypertexte"/>
            <w:rFonts w:ascii="Times New Roman" w:hAnsi="Times New Roman"/>
            <w:szCs w:val="22"/>
          </w:rPr>
          <w:t>accueil.chercheurs@u-bordeaux.fr</w:t>
        </w:r>
      </w:hyperlink>
    </w:p>
    <w:p w14:paraId="49F45918" w14:textId="67D11126" w:rsidR="00690FA3" w:rsidRDefault="00690FA3" w:rsidP="004671F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2"/>
        </w:rPr>
      </w:pPr>
    </w:p>
    <w:p w14:paraId="440CE1DB" w14:textId="77777777" w:rsidR="00ED6A13" w:rsidRDefault="00ED6A13" w:rsidP="00EC4FFA">
      <w:pPr>
        <w:shd w:val="clear" w:color="auto" w:fill="FFFFFF" w:themeFill="background1"/>
        <w:spacing w:line="276" w:lineRule="auto"/>
        <w:rPr>
          <w:rFonts w:ascii="Times New Roman" w:hAnsi="Times New Roman"/>
          <w:bCs/>
          <w:iCs/>
          <w:color w:val="0000FF"/>
          <w:szCs w:val="22"/>
          <w:u w:val="single"/>
        </w:rPr>
      </w:pPr>
    </w:p>
    <w:p w14:paraId="02E7C905" w14:textId="1D011361" w:rsidR="00690FA3" w:rsidRPr="00EC4FFA" w:rsidRDefault="00887D4B" w:rsidP="00EC4FFA">
      <w:pPr>
        <w:shd w:val="clear" w:color="auto" w:fill="FFFFFF" w:themeFill="background1"/>
        <w:spacing w:line="276" w:lineRule="auto"/>
        <w:rPr>
          <w:rFonts w:ascii="Arial" w:hAnsi="Arial"/>
          <w:b/>
          <w:smallCaps/>
          <w:color w:val="00AEEF"/>
          <w:sz w:val="44"/>
          <w:szCs w:val="20"/>
          <w:lang w:val="en-GB"/>
        </w:rPr>
      </w:pPr>
      <w:r w:rsidRPr="00887D4B">
        <w:rPr>
          <w:rFonts w:ascii="Arial" w:hAnsi="Arial" w:cs="Arial"/>
          <w:b/>
          <w:bCs/>
          <w:iCs/>
          <w:color w:val="00AEEF"/>
          <w:sz w:val="28"/>
          <w:szCs w:val="28"/>
        </w:rPr>
        <w:t>VISITING SCHOLARS</w:t>
      </w:r>
      <w:r w:rsidR="0016618D">
        <w:rPr>
          <w:rFonts w:ascii="Arial" w:hAnsi="Arial" w:cs="Arial"/>
          <w:b/>
          <w:bCs/>
          <w:iCs/>
          <w:color w:val="00AEEF"/>
          <w:sz w:val="28"/>
          <w:szCs w:val="28"/>
        </w:rPr>
        <w:t xml:space="preserve"> 202</w:t>
      </w:r>
      <w:r w:rsidR="00DD57B9">
        <w:rPr>
          <w:rFonts w:ascii="Arial" w:hAnsi="Arial" w:cs="Arial"/>
          <w:b/>
          <w:bCs/>
          <w:iCs/>
          <w:color w:val="00AEEF"/>
          <w:sz w:val="28"/>
          <w:szCs w:val="28"/>
        </w:rPr>
        <w:t>5</w:t>
      </w:r>
    </w:p>
    <w:p w14:paraId="0912E524" w14:textId="77777777" w:rsidR="0016618D" w:rsidRDefault="0016618D" w:rsidP="001661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color w:val="009DE0"/>
          <w:szCs w:val="22"/>
        </w:rPr>
      </w:pPr>
      <w:proofErr w:type="gramStart"/>
      <w:r>
        <w:rPr>
          <w:rFonts w:ascii="Arial" w:hAnsi="Arial" w:cs="Arial"/>
          <w:bCs/>
          <w:iCs/>
          <w:color w:val="009DE0"/>
          <w:szCs w:val="22"/>
        </w:rPr>
        <w:t>ANNEX</w:t>
      </w:r>
      <w:r w:rsidR="00005DB3">
        <w:rPr>
          <w:rFonts w:ascii="Arial" w:hAnsi="Arial" w:cs="Arial"/>
          <w:bCs/>
          <w:iCs/>
          <w:color w:val="009DE0"/>
          <w:szCs w:val="22"/>
        </w:rPr>
        <w:t xml:space="preserve"> </w:t>
      </w:r>
      <w:r w:rsidR="00690FA3" w:rsidRPr="00690FA3">
        <w:rPr>
          <w:rFonts w:ascii="Arial" w:hAnsi="Arial" w:cs="Arial"/>
          <w:bCs/>
          <w:iCs/>
          <w:color w:val="009DE0"/>
          <w:szCs w:val="22"/>
        </w:rPr>
        <w:t xml:space="preserve"> –</w:t>
      </w:r>
      <w:proofErr w:type="gramEnd"/>
      <w:r w:rsidR="00690FA3" w:rsidRPr="00690FA3">
        <w:rPr>
          <w:rFonts w:ascii="Arial" w:hAnsi="Arial" w:cs="Arial"/>
          <w:bCs/>
          <w:iCs/>
          <w:color w:val="009DE0"/>
          <w:szCs w:val="22"/>
        </w:rPr>
        <w:t xml:space="preserve"> </w:t>
      </w:r>
      <w:r>
        <w:rPr>
          <w:rFonts w:ascii="Arial" w:hAnsi="Arial" w:cs="Arial"/>
          <w:bCs/>
          <w:iCs/>
          <w:color w:val="009DE0"/>
          <w:szCs w:val="22"/>
        </w:rPr>
        <w:t xml:space="preserve">Administrative </w:t>
      </w:r>
      <w:r w:rsidRPr="0016618D">
        <w:rPr>
          <w:rFonts w:ascii="Arial" w:hAnsi="Arial" w:cs="Arial"/>
          <w:bCs/>
          <w:iCs/>
          <w:color w:val="009DE0"/>
          <w:szCs w:val="22"/>
        </w:rPr>
        <w:t xml:space="preserve">application </w:t>
      </w:r>
      <w:proofErr w:type="spellStart"/>
      <w:r w:rsidRPr="0016618D">
        <w:rPr>
          <w:rFonts w:ascii="Arial" w:hAnsi="Arial" w:cs="Arial"/>
          <w:bCs/>
          <w:iCs/>
          <w:color w:val="009DE0"/>
          <w:szCs w:val="22"/>
        </w:rPr>
        <w:t>form</w:t>
      </w:r>
      <w:r>
        <w:rPr>
          <w:rFonts w:ascii="Arial" w:hAnsi="Arial" w:cs="Arial"/>
          <w:bCs/>
          <w:iCs/>
          <w:color w:val="009DE0"/>
          <w:szCs w:val="22"/>
        </w:rPr>
        <w:t>s</w:t>
      </w:r>
      <w:proofErr w:type="spellEnd"/>
      <w:r>
        <w:rPr>
          <w:rFonts w:ascii="Arial" w:hAnsi="Arial" w:cs="Arial"/>
          <w:bCs/>
          <w:iCs/>
          <w:color w:val="009DE0"/>
          <w:szCs w:val="22"/>
        </w:rPr>
        <w:t xml:space="preserve"> to </w:t>
      </w:r>
      <w:proofErr w:type="spellStart"/>
      <w:r>
        <w:rPr>
          <w:rFonts w:ascii="Arial" w:hAnsi="Arial" w:cs="Arial"/>
          <w:bCs/>
          <w:iCs/>
          <w:color w:val="009DE0"/>
          <w:szCs w:val="22"/>
        </w:rPr>
        <w:t>be</w:t>
      </w:r>
      <w:proofErr w:type="spellEnd"/>
      <w:r>
        <w:rPr>
          <w:rFonts w:ascii="Arial" w:hAnsi="Arial" w:cs="Arial"/>
          <w:bCs/>
          <w:iCs/>
          <w:color w:val="009DE0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color w:val="009DE0"/>
          <w:szCs w:val="22"/>
        </w:rPr>
        <w:t>filled</w:t>
      </w:r>
      <w:proofErr w:type="spellEnd"/>
      <w:r>
        <w:rPr>
          <w:rFonts w:ascii="Arial" w:hAnsi="Arial" w:cs="Arial"/>
          <w:bCs/>
          <w:iCs/>
          <w:color w:val="009DE0"/>
          <w:szCs w:val="22"/>
        </w:rPr>
        <w:t xml:space="preserve"> in </w:t>
      </w:r>
      <w:r w:rsidRPr="0016618D">
        <w:rPr>
          <w:rFonts w:ascii="Arial" w:hAnsi="Arial" w:cs="Arial"/>
          <w:bCs/>
          <w:iCs/>
          <w:color w:val="009DE0"/>
          <w:szCs w:val="22"/>
        </w:rPr>
        <w:t xml:space="preserve"> </w:t>
      </w:r>
      <w:proofErr w:type="spellStart"/>
      <w:r w:rsidRPr="0016618D">
        <w:rPr>
          <w:rFonts w:ascii="Arial" w:hAnsi="Arial" w:cs="Arial"/>
          <w:bCs/>
          <w:iCs/>
          <w:color w:val="009DE0"/>
          <w:szCs w:val="22"/>
        </w:rPr>
        <w:t>within</w:t>
      </w:r>
      <w:proofErr w:type="spellEnd"/>
      <w:r w:rsidRPr="0016618D">
        <w:rPr>
          <w:rFonts w:ascii="Arial" w:hAnsi="Arial" w:cs="Arial"/>
          <w:bCs/>
          <w:iCs/>
          <w:color w:val="009DE0"/>
          <w:szCs w:val="22"/>
        </w:rPr>
        <w:t xml:space="preserve"> the online application platform</w:t>
      </w:r>
      <w:r>
        <w:rPr>
          <w:rFonts w:ascii="Arial" w:hAnsi="Arial" w:cs="Arial"/>
          <w:bCs/>
          <w:iCs/>
          <w:color w:val="009DE0"/>
          <w:szCs w:val="22"/>
        </w:rPr>
        <w:t>.</w:t>
      </w:r>
    </w:p>
    <w:p w14:paraId="61C28BDE" w14:textId="77A6ECCF" w:rsidR="00690FA3" w:rsidRPr="0016618D" w:rsidRDefault="0016618D" w:rsidP="0016618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color w:val="009DE0"/>
          <w:szCs w:val="22"/>
          <w:u w:val="single"/>
        </w:rPr>
      </w:pPr>
      <w:r w:rsidRPr="0016618D">
        <w:rPr>
          <w:rFonts w:ascii="Arial" w:hAnsi="Arial" w:cs="Arial"/>
          <w:bCs/>
          <w:iCs/>
          <w:color w:val="009DE0"/>
          <w:szCs w:val="22"/>
          <w:u w:val="single"/>
        </w:rPr>
        <w:t xml:space="preserve">For information </w:t>
      </w:r>
      <w:proofErr w:type="spellStart"/>
      <w:proofErr w:type="gramStart"/>
      <w:r w:rsidRPr="0016618D">
        <w:rPr>
          <w:rFonts w:ascii="Arial" w:hAnsi="Arial" w:cs="Arial"/>
          <w:bCs/>
          <w:iCs/>
          <w:color w:val="009DE0"/>
          <w:szCs w:val="22"/>
          <w:u w:val="single"/>
        </w:rPr>
        <w:t>only</w:t>
      </w:r>
      <w:proofErr w:type="spellEnd"/>
      <w:r w:rsidRPr="0016618D">
        <w:rPr>
          <w:rFonts w:ascii="Arial" w:hAnsi="Arial" w:cs="Arial"/>
          <w:bCs/>
          <w:iCs/>
          <w:color w:val="009DE0"/>
          <w:szCs w:val="22"/>
          <w:u w:val="single"/>
        </w:rPr>
        <w:t>!</w:t>
      </w:r>
      <w:proofErr w:type="gramEnd"/>
      <w:r w:rsidRPr="0016618D">
        <w:rPr>
          <w:rFonts w:ascii="Arial" w:hAnsi="Arial" w:cs="Arial"/>
          <w:bCs/>
          <w:iCs/>
          <w:color w:val="009DE0"/>
          <w:szCs w:val="22"/>
          <w:u w:val="single"/>
        </w:rPr>
        <w:t xml:space="preserve"> </w:t>
      </w:r>
    </w:p>
    <w:p w14:paraId="76977F6C" w14:textId="77777777" w:rsidR="00674AC4" w:rsidRPr="007B269D" w:rsidRDefault="00674AC4" w:rsidP="00FE4767">
      <w:pPr>
        <w:pStyle w:val="soustitreArialboldc11"/>
      </w:pPr>
    </w:p>
    <w:tbl>
      <w:tblPr>
        <w:tblW w:w="0" w:type="auto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5155"/>
        <w:gridCol w:w="4091"/>
      </w:tblGrid>
      <w:tr w:rsidR="00690FA3" w:rsidRPr="00690FA3" w14:paraId="12E5DF49" w14:textId="77777777" w:rsidTr="00C77AC5">
        <w:trPr>
          <w:trHeight w:val="454"/>
        </w:trPr>
        <w:tc>
          <w:tcPr>
            <w:tcW w:w="9246" w:type="dxa"/>
            <w:gridSpan w:val="2"/>
            <w:tcBorders>
              <w:top w:val="nil"/>
              <w:left w:val="nil"/>
              <w:right w:val="nil"/>
            </w:tcBorders>
            <w:shd w:val="clear" w:color="auto" w:fill="009DE0"/>
            <w:vAlign w:val="bottom"/>
          </w:tcPr>
          <w:p w14:paraId="74A256B9" w14:textId="77777777" w:rsidR="00690FA3" w:rsidRPr="00690FA3" w:rsidRDefault="00690FA3" w:rsidP="00690F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197"/>
              <w:contextualSpacing/>
              <w:jc w:val="both"/>
              <w:rPr>
                <w:rFonts w:ascii="Times New Roman" w:hAnsi="Times New Roman"/>
                <w:b/>
                <w:color w:val="FFFFFF"/>
                <w:szCs w:val="22"/>
                <w:lang w:val="en-US"/>
              </w:rPr>
            </w:pPr>
            <w:r w:rsidRPr="00690FA3">
              <w:rPr>
                <w:rFonts w:ascii="Times New Roman" w:hAnsi="Times New Roman"/>
                <w:b/>
                <w:color w:val="FFFFFF"/>
                <w:szCs w:val="22"/>
                <w:lang w:val="en-US"/>
              </w:rPr>
              <w:t>General information</w:t>
            </w:r>
          </w:p>
        </w:tc>
      </w:tr>
      <w:tr w:rsidR="00690FA3" w:rsidRPr="00690FA3" w14:paraId="63D50264" w14:textId="77777777" w:rsidTr="00690FA3">
        <w:trPr>
          <w:trHeight w:val="454"/>
        </w:trPr>
        <w:tc>
          <w:tcPr>
            <w:tcW w:w="9246" w:type="dxa"/>
            <w:gridSpan w:val="2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14:paraId="17B3B289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Scholar’s personal data</w:t>
            </w:r>
          </w:p>
        </w:tc>
      </w:tr>
      <w:tr w:rsidR="00690FA3" w:rsidRPr="00690FA3" w14:paraId="0651CCDC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7DC9A13F" w14:textId="7B2BE51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4091" w:type="dxa"/>
            <w:vAlign w:val="center"/>
          </w:tcPr>
          <w:p w14:paraId="3B3BF5CF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40BC37E3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0B2CD26A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Family name at birth</w:t>
            </w:r>
          </w:p>
        </w:tc>
        <w:tc>
          <w:tcPr>
            <w:tcW w:w="4091" w:type="dxa"/>
            <w:vAlign w:val="center"/>
          </w:tcPr>
          <w:p w14:paraId="5190F2B7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184BE1AF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0FB8DE67" w14:textId="5E00A175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091" w:type="dxa"/>
            <w:vAlign w:val="center"/>
          </w:tcPr>
          <w:p w14:paraId="4238CE37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67402FDA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321DB7EA" w14:textId="593EFA51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Current position</w:t>
            </w:r>
          </w:p>
        </w:tc>
        <w:tc>
          <w:tcPr>
            <w:tcW w:w="4091" w:type="dxa"/>
            <w:vAlign w:val="center"/>
          </w:tcPr>
          <w:p w14:paraId="39254E78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7F2FB5" w14:paraId="3F7048BB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2478AB5E" w14:textId="6015D615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Date of first PhD (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/mm/dd)</w:t>
            </w:r>
          </w:p>
        </w:tc>
        <w:tc>
          <w:tcPr>
            <w:tcW w:w="4091" w:type="dxa"/>
            <w:vAlign w:val="center"/>
          </w:tcPr>
          <w:p w14:paraId="44530193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46D4BF33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51A31017" w14:textId="40C2C99B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Gender (F/M)</w:t>
            </w:r>
          </w:p>
        </w:tc>
        <w:tc>
          <w:tcPr>
            <w:tcW w:w="4091" w:type="dxa"/>
            <w:vAlign w:val="center"/>
          </w:tcPr>
          <w:p w14:paraId="77AD1A3E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1DEA91ED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6AB7D8F9" w14:textId="0BBD2151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4091" w:type="dxa"/>
            <w:vAlign w:val="center"/>
          </w:tcPr>
          <w:p w14:paraId="2A0BB34E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123F5B83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4AECFBBA" w14:textId="71B3EA61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4091" w:type="dxa"/>
            <w:vAlign w:val="center"/>
          </w:tcPr>
          <w:p w14:paraId="0081E51E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7F2FB5" w14:paraId="46998355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23A65921" w14:textId="1E336FCB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Date of birth (dd/mm/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091" w:type="dxa"/>
            <w:vAlign w:val="center"/>
          </w:tcPr>
          <w:p w14:paraId="3FB6103B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4AB3447D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0A503896" w14:textId="36548F98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 of residence</w:t>
            </w:r>
          </w:p>
        </w:tc>
        <w:tc>
          <w:tcPr>
            <w:tcW w:w="4091" w:type="dxa"/>
            <w:vAlign w:val="center"/>
          </w:tcPr>
          <w:p w14:paraId="42978AC3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6248A66B" w14:textId="77777777" w:rsidTr="00690FA3">
        <w:trPr>
          <w:trHeight w:val="454"/>
        </w:trPr>
        <w:tc>
          <w:tcPr>
            <w:tcW w:w="9246" w:type="dxa"/>
            <w:gridSpan w:val="2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14:paraId="5A574D98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Scholar’s contact information</w:t>
            </w:r>
          </w:p>
        </w:tc>
      </w:tr>
      <w:tr w:rsidR="00690FA3" w:rsidRPr="00690FA3" w14:paraId="4880A759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18254DC9" w14:textId="5D3E1A76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Current </w:t>
            </w:r>
            <w:r w:rsidR="00700546">
              <w:rPr>
                <w:rFonts w:ascii="Times New Roman" w:hAnsi="Times New Roman"/>
                <w:sz w:val="20"/>
                <w:szCs w:val="20"/>
                <w:lang w:val="en-US"/>
              </w:rPr>
              <w:t>Institution</w:t>
            </w: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4091" w:type="dxa"/>
            <w:vAlign w:val="center"/>
          </w:tcPr>
          <w:p w14:paraId="6A25D59C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14411D33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0AA0EDD5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Laboratory/Department</w:t>
            </w:r>
          </w:p>
        </w:tc>
        <w:tc>
          <w:tcPr>
            <w:tcW w:w="4091" w:type="dxa"/>
            <w:vAlign w:val="center"/>
          </w:tcPr>
          <w:p w14:paraId="5AD0B874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649A4071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2109E5F3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Street name</w:t>
            </w:r>
          </w:p>
        </w:tc>
        <w:tc>
          <w:tcPr>
            <w:tcW w:w="4091" w:type="dxa"/>
            <w:vAlign w:val="center"/>
          </w:tcPr>
          <w:p w14:paraId="13C76C81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0EC93EC2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0CA71601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4091" w:type="dxa"/>
            <w:vAlign w:val="center"/>
          </w:tcPr>
          <w:p w14:paraId="0103EDDF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2D1F98D3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59795B8A" w14:textId="3CE5CE33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Town</w:t>
            </w:r>
          </w:p>
        </w:tc>
        <w:tc>
          <w:tcPr>
            <w:tcW w:w="4091" w:type="dxa"/>
            <w:vAlign w:val="center"/>
          </w:tcPr>
          <w:p w14:paraId="1FB991EB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6527CD79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30368FD3" w14:textId="572446E1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4091" w:type="dxa"/>
            <w:vAlign w:val="center"/>
          </w:tcPr>
          <w:p w14:paraId="38385BD5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4F13EE72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430285A8" w14:textId="25C0031A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4091" w:type="dxa"/>
            <w:vAlign w:val="center"/>
          </w:tcPr>
          <w:p w14:paraId="52CE4AAF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04F0B3D1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4AAF6135" w14:textId="5243BC5C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Phone number</w:t>
            </w:r>
          </w:p>
        </w:tc>
        <w:tc>
          <w:tcPr>
            <w:tcW w:w="4091" w:type="dxa"/>
            <w:vAlign w:val="center"/>
          </w:tcPr>
          <w:p w14:paraId="45310745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5DB4513B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212F12EC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Phone number 2</w:t>
            </w:r>
          </w:p>
        </w:tc>
        <w:tc>
          <w:tcPr>
            <w:tcW w:w="4091" w:type="dxa"/>
            <w:vAlign w:val="center"/>
          </w:tcPr>
          <w:p w14:paraId="25F5B1D7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52C8D138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699D3340" w14:textId="0B9DECF1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091" w:type="dxa"/>
            <w:vAlign w:val="center"/>
          </w:tcPr>
          <w:p w14:paraId="4EC410E4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0F7991B1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7D0F3BBD" w14:textId="25D4BDCE" w:rsidR="00690FA3" w:rsidRPr="003E321E" w:rsidRDefault="008A19F6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Did</w:t>
            </w:r>
            <w:r w:rsidR="00690FA3"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you already come to Bordeaux in the past?</w:t>
            </w:r>
          </w:p>
        </w:tc>
        <w:tc>
          <w:tcPr>
            <w:tcW w:w="4091" w:type="dxa"/>
            <w:vAlign w:val="center"/>
          </w:tcPr>
          <w:p w14:paraId="4C73BF2A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690FA3" w:rsidRPr="00690FA3" w14:paraId="605A2956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5BB2708F" w14:textId="77777777" w:rsidR="008A19F6" w:rsidRPr="003E321E" w:rsidRDefault="008A19F6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45D6E833" w14:textId="633BF6A1" w:rsidR="00690FA3" w:rsidRPr="003E321E" w:rsidRDefault="00861BE5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Did you already benefit</w:t>
            </w:r>
            <w:r w:rsidR="00690FA3"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from th</w:t>
            </w:r>
            <w:r w:rsidR="008A19F6" w:rsidRPr="003E321E">
              <w:rPr>
                <w:rFonts w:ascii="Times New Roman" w:hAnsi="Times New Roman"/>
                <w:sz w:val="20"/>
                <w:szCs w:val="20"/>
                <w:lang w:val="en-GB"/>
              </w:rPr>
              <w:t>is</w:t>
            </w:r>
            <w:r w:rsidR="00690FA3"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financial support? </w:t>
            </w:r>
          </w:p>
          <w:p w14:paraId="6096CF82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91" w:type="dxa"/>
            <w:vAlign w:val="center"/>
          </w:tcPr>
          <w:p w14:paraId="14A3860C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8A19F6" w:rsidRPr="00690FA3" w14:paraId="65828672" w14:textId="77777777" w:rsidTr="00C77AC5">
        <w:trPr>
          <w:trHeight w:val="454"/>
        </w:trPr>
        <w:tc>
          <w:tcPr>
            <w:tcW w:w="5155" w:type="dxa"/>
            <w:vAlign w:val="center"/>
          </w:tcPr>
          <w:p w14:paraId="2032DED0" w14:textId="13E8B49B" w:rsidR="008A19F6" w:rsidRPr="003E321E" w:rsidRDefault="008A19F6" w:rsidP="008A19F6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Does your home institution have a similar funding scheme for visiting scholars?</w:t>
            </w:r>
          </w:p>
          <w:p w14:paraId="64034348" w14:textId="77777777" w:rsidR="008A19F6" w:rsidRPr="003E321E" w:rsidRDefault="008A19F6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91" w:type="dxa"/>
            <w:vAlign w:val="center"/>
          </w:tcPr>
          <w:p w14:paraId="6C39190A" w14:textId="65231BA4" w:rsidR="008A19F6" w:rsidRPr="003E321E" w:rsidRDefault="008A19F6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690FA3" w:rsidRPr="00690FA3" w14:paraId="18A2B676" w14:textId="77777777" w:rsidTr="00C77AC5">
        <w:tblPrEx>
          <w:tblBorders>
            <w:insideH w:val="single" w:sz="6" w:space="0" w:color="A6A6A6"/>
            <w:insideV w:val="single" w:sz="6" w:space="0" w:color="A6A6A6"/>
          </w:tblBorders>
        </w:tblPrEx>
        <w:trPr>
          <w:trHeight w:val="454"/>
        </w:trPr>
        <w:tc>
          <w:tcPr>
            <w:tcW w:w="9246" w:type="dxa"/>
            <w:gridSpan w:val="2"/>
            <w:tcBorders>
              <w:top w:val="single" w:sz="12" w:space="0" w:color="A6A6A6"/>
            </w:tcBorders>
            <w:shd w:val="clear" w:color="auto" w:fill="009DE0"/>
            <w:vAlign w:val="bottom"/>
          </w:tcPr>
          <w:p w14:paraId="7DF0C42C" w14:textId="77777777" w:rsidR="00690FA3" w:rsidRPr="003E321E" w:rsidRDefault="00690FA3" w:rsidP="00690F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ind w:right="197"/>
              <w:contextualSpacing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color w:val="FFFFFF"/>
                <w:sz w:val="20"/>
                <w:szCs w:val="20"/>
                <w:lang w:val="en-US"/>
              </w:rPr>
              <w:t xml:space="preserve">Mobility project information </w:t>
            </w:r>
          </w:p>
        </w:tc>
      </w:tr>
      <w:tr w:rsidR="00690FA3" w:rsidRPr="007F2FB5" w14:paraId="5C7CA914" w14:textId="77777777" w:rsidTr="00C77AC5">
        <w:trPr>
          <w:trHeight w:val="850"/>
        </w:trPr>
        <w:tc>
          <w:tcPr>
            <w:tcW w:w="5155" w:type="dxa"/>
            <w:vAlign w:val="center"/>
          </w:tcPr>
          <w:p w14:paraId="353E84B1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3A753A24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The title of your mobility project or the main scientific area of the project</w:t>
            </w:r>
          </w:p>
        </w:tc>
        <w:tc>
          <w:tcPr>
            <w:tcW w:w="4091" w:type="dxa"/>
            <w:vAlign w:val="center"/>
          </w:tcPr>
          <w:p w14:paraId="3E4447A0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7F2FB5" w14:paraId="476B9338" w14:textId="77777777" w:rsidTr="00C77AC5">
        <w:trPr>
          <w:trHeight w:val="850"/>
        </w:trPr>
        <w:tc>
          <w:tcPr>
            <w:tcW w:w="5155" w:type="dxa"/>
            <w:vAlign w:val="center"/>
          </w:tcPr>
          <w:p w14:paraId="356F49F2" w14:textId="05F00CDF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The duration of the stay (in months)</w:t>
            </w:r>
          </w:p>
          <w:p w14:paraId="09748F0D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91" w:type="dxa"/>
            <w:vAlign w:val="center"/>
          </w:tcPr>
          <w:p w14:paraId="7247CC0A" w14:textId="77777777" w:rsidR="00690FA3" w:rsidRPr="003E321E" w:rsidRDefault="00690FA3" w:rsidP="00125D9D">
            <w:pPr>
              <w:autoSpaceDE w:val="0"/>
              <w:autoSpaceDN w:val="0"/>
              <w:adjustRightInd w:val="0"/>
              <w:ind w:right="19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7F2FB5" w14:paraId="4B206F76" w14:textId="77777777" w:rsidTr="00C77AC5">
        <w:trPr>
          <w:trHeight w:val="850"/>
        </w:trPr>
        <w:tc>
          <w:tcPr>
            <w:tcW w:w="5155" w:type="dxa"/>
            <w:vAlign w:val="center"/>
          </w:tcPr>
          <w:p w14:paraId="04FBA14A" w14:textId="652A899F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Proposed start date (dd/mm/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091" w:type="dxa"/>
            <w:vAlign w:val="center"/>
          </w:tcPr>
          <w:p w14:paraId="44675479" w14:textId="77777777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90FA3" w:rsidRPr="00690FA3" w14:paraId="47CECE62" w14:textId="77777777" w:rsidTr="00C77AC5">
        <w:trPr>
          <w:trHeight w:val="850"/>
        </w:trPr>
        <w:tc>
          <w:tcPr>
            <w:tcW w:w="5155" w:type="dxa"/>
            <w:vAlign w:val="center"/>
          </w:tcPr>
          <w:p w14:paraId="3660E2FA" w14:textId="2BEE84F6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Host structure</w:t>
            </w:r>
          </w:p>
        </w:tc>
        <w:tc>
          <w:tcPr>
            <w:tcW w:w="4091" w:type="dxa"/>
            <w:vAlign w:val="center"/>
          </w:tcPr>
          <w:p w14:paraId="3DF053E2" w14:textId="614D2912" w:rsidR="00690FA3" w:rsidRPr="003E321E" w:rsidRDefault="00690FA3" w:rsidP="00690FA3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i/>
                <w:color w:val="A6A6A6"/>
                <w:sz w:val="20"/>
                <w:szCs w:val="20"/>
                <w:lang w:val="en-GB"/>
              </w:rPr>
              <w:t>(Department/Team/Unit</w:t>
            </w:r>
            <w:r w:rsidR="008A19F6" w:rsidRPr="003E321E">
              <w:rPr>
                <w:rFonts w:ascii="Times New Roman" w:hAnsi="Times New Roman"/>
                <w:i/>
                <w:color w:val="A6A6A6"/>
                <w:sz w:val="20"/>
                <w:szCs w:val="20"/>
                <w:lang w:val="en-GB"/>
              </w:rPr>
              <w:t>/Laboratory</w:t>
            </w:r>
            <w:r w:rsidRPr="003E321E">
              <w:rPr>
                <w:rFonts w:ascii="Times New Roman" w:hAnsi="Times New Roman"/>
                <w:i/>
                <w:color w:val="A6A6A6"/>
                <w:sz w:val="20"/>
                <w:szCs w:val="20"/>
                <w:lang w:val="en-GB"/>
              </w:rPr>
              <w:t>)</w:t>
            </w:r>
          </w:p>
        </w:tc>
      </w:tr>
    </w:tbl>
    <w:p w14:paraId="412AA98C" w14:textId="77777777" w:rsidR="00FE4767" w:rsidRPr="007F2FB5" w:rsidRDefault="00FE4767" w:rsidP="004954F2">
      <w:pPr>
        <w:rPr>
          <w:rFonts w:eastAsia="Arial Unicode MS"/>
          <w:u w:color="000000"/>
          <w:lang w:val="en-US"/>
        </w:rPr>
      </w:pPr>
    </w:p>
    <w:p w14:paraId="405B8C81" w14:textId="77777777" w:rsidR="00E5059A" w:rsidRPr="007F2FB5" w:rsidRDefault="00E5059A" w:rsidP="00E5059A">
      <w:pPr>
        <w:outlineLvl w:val="0"/>
        <w:rPr>
          <w:rFonts w:ascii="Times New Roman" w:eastAsia="Arial Unicode MS" w:hAnsi="Times New Roman"/>
          <w:color w:val="000000"/>
          <w:szCs w:val="22"/>
          <w:u w:color="000000"/>
          <w:lang w:val="en-US"/>
        </w:rPr>
      </w:pPr>
    </w:p>
    <w:sectPr w:rsidR="00E5059A" w:rsidRPr="007F2FB5" w:rsidSect="004671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7" w:right="707" w:bottom="1560" w:left="709" w:header="567" w:footer="1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8856" w14:textId="77777777" w:rsidR="005F0E93" w:rsidRDefault="005F0E93">
      <w:r>
        <w:separator/>
      </w:r>
    </w:p>
  </w:endnote>
  <w:endnote w:type="continuationSeparator" w:id="0">
    <w:p w14:paraId="4F6841E8" w14:textId="77777777" w:rsidR="005F0E93" w:rsidRDefault="005F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7AC5" w14:textId="58C8D78D" w:rsidR="004954F2" w:rsidRPr="00532B88" w:rsidRDefault="004954F2" w:rsidP="003B6EDB">
    <w:pPr>
      <w:pStyle w:val="Pieddepage"/>
      <w:tabs>
        <w:tab w:val="clear" w:pos="4536"/>
        <w:tab w:val="clear" w:pos="9072"/>
        <w:tab w:val="left" w:pos="83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BE07F6E" wp14:editId="320DDC4A">
              <wp:simplePos x="0" y="0"/>
              <wp:positionH relativeFrom="page">
                <wp:posOffset>6661150</wp:posOffset>
              </wp:positionH>
              <wp:positionV relativeFrom="page">
                <wp:posOffset>10206990</wp:posOffset>
              </wp:positionV>
              <wp:extent cx="520700" cy="504825"/>
              <wp:effectExtent l="0" t="0" r="0" b="317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603A8" w14:textId="2E7C00D0" w:rsidR="004954F2" w:rsidRPr="004A79C9" w:rsidRDefault="004954F2" w:rsidP="00AB2C69">
                          <w:pPr>
                            <w:tabs>
                              <w:tab w:val="right" w:pos="522"/>
                            </w:tabs>
                            <w:ind w:right="-29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60B5"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/</w:t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60B5"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4A79C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07F6E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524.5pt;margin-top:803.7pt;width:41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" filled="f" stroked="f">
              <v:textbox>
                <w:txbxContent>
                  <w:p w14:paraId="641603A8" w14:textId="2E7C00D0" w:rsidR="004954F2" w:rsidRPr="004A79C9" w:rsidRDefault="004954F2" w:rsidP="00AB2C69">
                    <w:pPr>
                      <w:tabs>
                        <w:tab w:val="right" w:pos="522"/>
                      </w:tabs>
                      <w:ind w:right="-29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instrText>PAGE   \* MERGEFORMAT</w:instrText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 w:rsidR="008560B5"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3</w:t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t>/</w:t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 w:rsidR="008560B5"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5</w:t>
                    </w:r>
                    <w:r w:rsidRPr="004A79C9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58B8" w14:textId="0112CD76" w:rsidR="004954F2" w:rsidRPr="003B6EDB" w:rsidRDefault="00FE4767" w:rsidP="004671F2">
    <w:pPr>
      <w:pStyle w:val="Pieddepage"/>
      <w:tabs>
        <w:tab w:val="clear" w:pos="9072"/>
        <w:tab w:val="left" w:pos="4536"/>
        <w:tab w:val="center" w:pos="5386"/>
        <w:tab w:val="left" w:pos="7680"/>
        <w:tab w:val="left" w:pos="8189"/>
        <w:tab w:val="right" w:pos="10772"/>
      </w:tabs>
      <w:rPr>
        <w:rFonts w:ascii="Arial Narrow" w:hAnsi="Arial Narrow" w:cs="Arial"/>
        <w:color w:val="7F7F7F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960C8AF" wp14:editId="6243D4D8">
              <wp:simplePos x="0" y="0"/>
              <wp:positionH relativeFrom="page">
                <wp:posOffset>371475</wp:posOffset>
              </wp:positionH>
              <wp:positionV relativeFrom="bottomMargin">
                <wp:posOffset>47625</wp:posOffset>
              </wp:positionV>
              <wp:extent cx="2820034" cy="1013459"/>
              <wp:effectExtent l="0" t="0" r="0" b="0"/>
              <wp:wrapNone/>
              <wp:docPr id="1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034" cy="101345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BBDCD" w14:textId="349BA85D" w:rsidR="00FE4767" w:rsidRDefault="00FE4767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 w:rsidRPr="00E44855"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Université de Bordeaux</w:t>
                          </w:r>
                        </w:p>
                        <w:p w14:paraId="6A30B8DE" w14:textId="6CB24F3F" w:rsidR="004671F2" w:rsidRDefault="004671F2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Direction des relations internationales</w:t>
                          </w:r>
                        </w:p>
                        <w:p w14:paraId="0F972750" w14:textId="77777777" w:rsidR="004671F2" w:rsidRPr="004671F2" w:rsidRDefault="004671F2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8"/>
                              <w:szCs w:val="8"/>
                            </w:rPr>
                          </w:pPr>
                        </w:p>
                        <w:p w14:paraId="2F698A87" w14:textId="2A9CD80B" w:rsidR="004671F2" w:rsidRPr="00E44855" w:rsidRDefault="004671F2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Bureau d’accueil des chercheurs internationaux</w:t>
                          </w:r>
                        </w:p>
                        <w:p w14:paraId="53CD32EB" w14:textId="49AE8808" w:rsidR="00FE4767" w:rsidRPr="00E44855" w:rsidRDefault="00275CDD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166 cours de l’Argonne</w:t>
                          </w:r>
                        </w:p>
                        <w:p w14:paraId="38A3DAEF" w14:textId="55FB8B4B" w:rsidR="00FE4767" w:rsidRDefault="004671F2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33000 Bordeaux</w:t>
                          </w:r>
                        </w:p>
                        <w:p w14:paraId="2E1BA765" w14:textId="6BAAEDB8" w:rsidR="004671F2" w:rsidRPr="004671F2" w:rsidRDefault="004671F2" w:rsidP="00FE476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 w:cs="Arial"/>
                              <w:sz w:val="18"/>
                              <w:szCs w:val="18"/>
                            </w:rPr>
                            <w:t>accueil.chercheurs@u-bordeaux.fr</w:t>
                          </w:r>
                        </w:p>
                        <w:p w14:paraId="371F2DF3" w14:textId="77777777" w:rsidR="004671F2" w:rsidRDefault="004671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0C8A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29.25pt;margin-top:3.75pt;width:222.05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" stroked="f">
              <v:textbox>
                <w:txbxContent>
                  <w:p w14:paraId="4A9BBDCD" w14:textId="349BA85D" w:rsidR="00FE4767" w:rsidRDefault="00FE4767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 w:rsidRPr="00E44855">
                      <w:rPr>
                        <w:rFonts w:ascii="Times" w:hAnsi="Times" w:cs="Arial"/>
                        <w:sz w:val="18"/>
                        <w:szCs w:val="18"/>
                      </w:rPr>
                      <w:t>Université de Bordeaux</w:t>
                    </w:r>
                  </w:p>
                  <w:p w14:paraId="6A30B8DE" w14:textId="6CB24F3F" w:rsidR="004671F2" w:rsidRDefault="004671F2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>
                      <w:rPr>
                        <w:rFonts w:ascii="Times" w:hAnsi="Times" w:cs="Arial"/>
                        <w:sz w:val="18"/>
                        <w:szCs w:val="18"/>
                      </w:rPr>
                      <w:t>Direction des relations internationales</w:t>
                    </w:r>
                  </w:p>
                  <w:p w14:paraId="0F972750" w14:textId="77777777" w:rsidR="004671F2" w:rsidRPr="004671F2" w:rsidRDefault="004671F2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8"/>
                        <w:szCs w:val="8"/>
                      </w:rPr>
                    </w:pPr>
                  </w:p>
                  <w:p w14:paraId="2F698A87" w14:textId="2A9CD80B" w:rsidR="004671F2" w:rsidRPr="00E44855" w:rsidRDefault="004671F2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>
                      <w:rPr>
                        <w:rFonts w:ascii="Times" w:hAnsi="Times" w:cs="Arial"/>
                        <w:sz w:val="18"/>
                        <w:szCs w:val="18"/>
                      </w:rPr>
                      <w:t>Bureau d’accueil des chercheurs internationaux</w:t>
                    </w:r>
                  </w:p>
                  <w:p w14:paraId="53CD32EB" w14:textId="49AE8808" w:rsidR="00FE4767" w:rsidRPr="00E44855" w:rsidRDefault="00275CDD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>
                      <w:rPr>
                        <w:rFonts w:ascii="Times" w:hAnsi="Times" w:cs="Arial"/>
                        <w:sz w:val="18"/>
                        <w:szCs w:val="18"/>
                      </w:rPr>
                      <w:t>166 cours de l’Argonne</w:t>
                    </w:r>
                  </w:p>
                  <w:p w14:paraId="38A3DAEF" w14:textId="55FB8B4B" w:rsidR="00FE4767" w:rsidRDefault="004671F2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>
                      <w:rPr>
                        <w:rFonts w:ascii="Times" w:hAnsi="Times" w:cs="Arial"/>
                        <w:sz w:val="18"/>
                        <w:szCs w:val="18"/>
                      </w:rPr>
                      <w:t>33000 Bordeaux</w:t>
                    </w:r>
                  </w:p>
                  <w:p w14:paraId="2E1BA765" w14:textId="6BAAEDB8" w:rsidR="004671F2" w:rsidRPr="004671F2" w:rsidRDefault="004671F2" w:rsidP="00FE4767">
                    <w:pPr>
                      <w:autoSpaceDE w:val="0"/>
                      <w:autoSpaceDN w:val="0"/>
                      <w:adjustRightInd w:val="0"/>
                      <w:rPr>
                        <w:rFonts w:ascii="Times" w:hAnsi="Times" w:cs="Arial"/>
                        <w:sz w:val="18"/>
                        <w:szCs w:val="18"/>
                      </w:rPr>
                    </w:pPr>
                    <w:r>
                      <w:rPr>
                        <w:rFonts w:ascii="Times" w:hAnsi="Times" w:cs="Arial"/>
                        <w:sz w:val="18"/>
                        <w:szCs w:val="18"/>
                      </w:rPr>
                      <w:t>accueil.chercheurs@u-bordeaux.fr</w:t>
                    </w:r>
                  </w:p>
                  <w:p w14:paraId="371F2DF3" w14:textId="77777777" w:rsidR="004671F2" w:rsidRDefault="004671F2"/>
                </w:txbxContent>
              </v:textbox>
              <w10:wrap anchorx="page" anchory="margin"/>
              <w10:anchorlock/>
            </v:shape>
          </w:pict>
        </mc:Fallback>
      </mc:AlternateContent>
    </w:r>
    <w:r w:rsidR="004954F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4304A5" wp14:editId="01D95B1B">
              <wp:simplePos x="0" y="0"/>
              <wp:positionH relativeFrom="page">
                <wp:posOffset>6661150</wp:posOffset>
              </wp:positionH>
              <wp:positionV relativeFrom="page">
                <wp:posOffset>10206990</wp:posOffset>
              </wp:positionV>
              <wp:extent cx="520700" cy="504825"/>
              <wp:effectExtent l="0" t="0" r="0" b="317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690EB" w14:textId="73A5FE78" w:rsidR="004954F2" w:rsidRPr="004B4222" w:rsidRDefault="004954F2" w:rsidP="00AB2C69">
                          <w:pPr>
                            <w:tabs>
                              <w:tab w:val="right" w:pos="522"/>
                            </w:tabs>
                            <w:ind w:right="-29"/>
                            <w:jc w:val="right"/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E5059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5059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5059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2802">
                            <w:rPr>
                              <w:rFonts w:ascii="Times New Roman" w:hAnsi="Times New Roman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5059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5059A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/</w:t>
                          </w:r>
                          <w:r w:rsidRPr="004B4222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4222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4B4222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2802">
                            <w:rPr>
                              <w:rFonts w:ascii="Times New Roman" w:hAnsi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t>5</w:t>
                          </w:r>
                          <w:r w:rsidRPr="004B4222">
                            <w:rPr>
                              <w:rFonts w:ascii="Times New Roman" w:hAnsi="Times New Roman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304A5" id="Zone de texte 8" o:spid="_x0000_s1029" type="#_x0000_t202" style="position:absolute;margin-left:524.5pt;margin-top:803.7pt;width:41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" filled="f" stroked="f">
              <v:textbox>
                <w:txbxContent>
                  <w:p w14:paraId="33F690EB" w14:textId="73A5FE78" w:rsidR="004954F2" w:rsidRPr="004B4222" w:rsidRDefault="004954F2" w:rsidP="00AB2C69">
                    <w:pPr>
                      <w:tabs>
                        <w:tab w:val="right" w:pos="522"/>
                      </w:tabs>
                      <w:ind w:right="-29"/>
                      <w:jc w:val="right"/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</w:pPr>
                    <w:r w:rsidRPr="00E5059A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begin"/>
                    </w:r>
                    <w:r w:rsidRPr="00E5059A">
                      <w:rPr>
                        <w:rFonts w:ascii="Times New Roman" w:hAnsi="Times New Roman"/>
                        <w:sz w:val="16"/>
                        <w:szCs w:val="16"/>
                      </w:rPr>
                      <w:instrText>PAGE   \* MERGEFORMAT</w:instrText>
                    </w:r>
                    <w:r w:rsidRPr="00E5059A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separate"/>
                    </w:r>
                    <w:r w:rsidR="00EA2802">
                      <w:rPr>
                        <w:rFonts w:ascii="Times New Roman" w:hAnsi="Times New Roman"/>
                        <w:noProof/>
                        <w:sz w:val="16"/>
                        <w:szCs w:val="16"/>
                      </w:rPr>
                      <w:t>1</w:t>
                    </w:r>
                    <w:r w:rsidRPr="00E5059A">
                      <w:rPr>
                        <w:rFonts w:ascii="Times New Roman" w:hAnsi="Times New Roman"/>
                        <w:sz w:val="16"/>
                        <w:szCs w:val="16"/>
                      </w:rPr>
                      <w:fldChar w:fldCharType="end"/>
                    </w:r>
                    <w:r w:rsidRPr="00E5059A">
                      <w:rPr>
                        <w:rFonts w:ascii="Times New Roman" w:hAnsi="Times New Roman"/>
                        <w:sz w:val="16"/>
                        <w:szCs w:val="16"/>
                      </w:rPr>
                      <w:t>/</w:t>
                    </w:r>
                    <w:r w:rsidRPr="004B4222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4B4222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4B4222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EA2802">
                      <w:rPr>
                        <w:rFonts w:ascii="Times New Roman" w:hAnsi="Times New Roman"/>
                        <w:noProof/>
                        <w:color w:val="FFFFFF"/>
                        <w:sz w:val="16"/>
                        <w:szCs w:val="16"/>
                      </w:rPr>
                      <w:t>5</w:t>
                    </w:r>
                    <w:r w:rsidRPr="004B4222">
                      <w:rPr>
                        <w:rFonts w:ascii="Times New Roman" w:hAnsi="Times New Roman"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05A3" w14:textId="77777777" w:rsidR="005F0E93" w:rsidRDefault="005F0E93">
      <w:r>
        <w:separator/>
      </w:r>
    </w:p>
  </w:footnote>
  <w:footnote w:type="continuationSeparator" w:id="0">
    <w:p w14:paraId="3C84DFEA" w14:textId="77777777" w:rsidR="005F0E93" w:rsidRDefault="005F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E34A" w14:textId="77777777" w:rsidR="004954F2" w:rsidRDefault="004954F2">
    <w:pPr>
      <w:pStyle w:val="En-tte"/>
    </w:pPr>
  </w:p>
  <w:p w14:paraId="71DC4FE4" w14:textId="77777777" w:rsidR="004954F2" w:rsidRDefault="004954F2">
    <w:pPr>
      <w:pStyle w:val="En-tte"/>
    </w:pPr>
  </w:p>
  <w:p w14:paraId="2BF1DF02" w14:textId="77777777" w:rsidR="004954F2" w:rsidRDefault="004954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9970" w14:textId="2B39071B" w:rsidR="004954F2" w:rsidRDefault="00051BE5" w:rsidP="00051BE5">
    <w:pPr>
      <w:tabs>
        <w:tab w:val="left" w:pos="5827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253F653E" wp14:editId="2BBDD0BC">
          <wp:simplePos x="0" y="0"/>
          <wp:positionH relativeFrom="margin">
            <wp:posOffset>5159139</wp:posOffset>
          </wp:positionH>
          <wp:positionV relativeFrom="margin">
            <wp:posOffset>-988385</wp:posOffset>
          </wp:positionV>
          <wp:extent cx="795655" cy="787400"/>
          <wp:effectExtent l="0" t="0" r="4445" b="0"/>
          <wp:wrapSquare wrapText="bothSides"/>
          <wp:docPr id="2" name="Image 3">
            <a:extLst xmlns:a="http://schemas.openxmlformats.org/drawingml/2006/main">
              <a:ext uri="{FF2B5EF4-FFF2-40B4-BE49-F238E27FC236}">
                <a16:creationId xmlns:a16="http://schemas.microsoft.com/office/drawing/2014/main" id="{1D8C1029-E0F2-A353-703C-9310FC1673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1D8C1029-E0F2-A353-703C-9310FC1673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07B">
      <w:rPr>
        <w:noProof/>
      </w:rPr>
      <w:drawing>
        <wp:anchor distT="0" distB="0" distL="114300" distR="114300" simplePos="0" relativeHeight="251667456" behindDoc="0" locked="1" layoutInCell="1" allowOverlap="1" wp14:anchorId="59CE409F" wp14:editId="36E92C4C">
          <wp:simplePos x="0" y="0"/>
          <wp:positionH relativeFrom="page">
            <wp:posOffset>185420</wp:posOffset>
          </wp:positionH>
          <wp:positionV relativeFrom="page">
            <wp:posOffset>186690</wp:posOffset>
          </wp:positionV>
          <wp:extent cx="2897505" cy="1162685"/>
          <wp:effectExtent l="0" t="0" r="0" b="5715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e Bordeaux RVB-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50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EC8735" wp14:editId="122C1B68">
          <wp:extent cx="798830" cy="786765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40B"/>
    <w:multiLevelType w:val="hybridMultilevel"/>
    <w:tmpl w:val="7C3C9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5A0"/>
    <w:multiLevelType w:val="hybridMultilevel"/>
    <w:tmpl w:val="97180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6DC9"/>
    <w:multiLevelType w:val="hybridMultilevel"/>
    <w:tmpl w:val="4208AF16"/>
    <w:lvl w:ilvl="0" w:tplc="852C52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8E368AF"/>
    <w:multiLevelType w:val="hybridMultilevel"/>
    <w:tmpl w:val="B066D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51D"/>
    <w:multiLevelType w:val="hybridMultilevel"/>
    <w:tmpl w:val="E1BC716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1D06C6"/>
    <w:multiLevelType w:val="hybridMultilevel"/>
    <w:tmpl w:val="08E8F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B1CD9"/>
    <w:multiLevelType w:val="hybridMultilevel"/>
    <w:tmpl w:val="E342E45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16183F"/>
    <w:multiLevelType w:val="hybridMultilevel"/>
    <w:tmpl w:val="24402046"/>
    <w:lvl w:ilvl="0" w:tplc="F5A0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7B0"/>
    <w:multiLevelType w:val="hybridMultilevel"/>
    <w:tmpl w:val="679E9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66F0"/>
    <w:multiLevelType w:val="hybridMultilevel"/>
    <w:tmpl w:val="9A3A2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AB08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0EAC"/>
    <w:multiLevelType w:val="hybridMultilevel"/>
    <w:tmpl w:val="00AC0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C6746"/>
    <w:multiLevelType w:val="hybridMultilevel"/>
    <w:tmpl w:val="82F8D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9A11353"/>
    <w:multiLevelType w:val="hybridMultilevel"/>
    <w:tmpl w:val="F6C6D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92310"/>
    <w:multiLevelType w:val="hybridMultilevel"/>
    <w:tmpl w:val="913C2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6FB9"/>
    <w:multiLevelType w:val="hybridMultilevel"/>
    <w:tmpl w:val="01184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472BD"/>
    <w:multiLevelType w:val="hybridMultilevel"/>
    <w:tmpl w:val="FCD61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612EE"/>
    <w:multiLevelType w:val="hybridMultilevel"/>
    <w:tmpl w:val="B19AE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238B1"/>
    <w:multiLevelType w:val="hybridMultilevel"/>
    <w:tmpl w:val="C64A974E"/>
    <w:lvl w:ilvl="0" w:tplc="E06AD544">
      <w:start w:val="1"/>
      <w:numFmt w:val="bullet"/>
      <w:pStyle w:val="UBx-titreparagraphe"/>
      <w:lvlText w:val=""/>
      <w:lvlJc w:val="left"/>
      <w:pPr>
        <w:tabs>
          <w:tab w:val="num" w:pos="288"/>
        </w:tabs>
        <w:ind w:left="396" w:hanging="108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05F24"/>
    <w:multiLevelType w:val="hybridMultilevel"/>
    <w:tmpl w:val="07826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7000"/>
    <w:multiLevelType w:val="hybridMultilevel"/>
    <w:tmpl w:val="E93E9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57824"/>
    <w:multiLevelType w:val="hybridMultilevel"/>
    <w:tmpl w:val="64BCEAF2"/>
    <w:lvl w:ilvl="0" w:tplc="F28C99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DF1857"/>
    <w:multiLevelType w:val="multilevel"/>
    <w:tmpl w:val="B442FB28"/>
    <w:lvl w:ilvl="0">
      <w:start w:val="1"/>
      <w:numFmt w:val="none"/>
      <w:pStyle w:val="Ubx-titreniveau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96548B"/>
    <w:multiLevelType w:val="hybridMultilevel"/>
    <w:tmpl w:val="57AA8134"/>
    <w:lvl w:ilvl="0" w:tplc="040C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5"/>
  </w:num>
  <w:num w:numId="5">
    <w:abstractNumId w:val="9"/>
  </w:num>
  <w:num w:numId="6">
    <w:abstractNumId w:val="14"/>
  </w:num>
  <w:num w:numId="7">
    <w:abstractNumId w:val="2"/>
  </w:num>
  <w:num w:numId="8">
    <w:abstractNumId w:val="6"/>
  </w:num>
  <w:num w:numId="9">
    <w:abstractNumId w:val="15"/>
  </w:num>
  <w:num w:numId="10">
    <w:abstractNumId w:val="19"/>
  </w:num>
  <w:num w:numId="11">
    <w:abstractNumId w:val="3"/>
  </w:num>
  <w:num w:numId="12">
    <w:abstractNumId w:val="21"/>
  </w:num>
  <w:num w:numId="13">
    <w:abstractNumId w:val="17"/>
  </w:num>
  <w:num w:numId="14">
    <w:abstractNumId w:val="7"/>
  </w:num>
  <w:num w:numId="15">
    <w:abstractNumId w:val="10"/>
  </w:num>
  <w:num w:numId="16">
    <w:abstractNumId w:val="20"/>
  </w:num>
  <w:num w:numId="17">
    <w:abstractNumId w:val="11"/>
  </w:num>
  <w:num w:numId="18">
    <w:abstractNumId w:val="8"/>
  </w:num>
  <w:num w:numId="19">
    <w:abstractNumId w:val="0"/>
  </w:num>
  <w:num w:numId="20">
    <w:abstractNumId w:val="16"/>
  </w:num>
  <w:num w:numId="21">
    <w:abstractNumId w:val="4"/>
  </w:num>
  <w:num w:numId="22">
    <w:abstractNumId w:val="1"/>
  </w:num>
  <w:num w:numId="23">
    <w:abstractNumId w:val="23"/>
  </w:num>
  <w:num w:numId="2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B7"/>
    <w:rsid w:val="000029C2"/>
    <w:rsid w:val="00005DB3"/>
    <w:rsid w:val="00006698"/>
    <w:rsid w:val="000117A9"/>
    <w:rsid w:val="00013FD2"/>
    <w:rsid w:val="00022115"/>
    <w:rsid w:val="000222F0"/>
    <w:rsid w:val="00024833"/>
    <w:rsid w:val="00024A40"/>
    <w:rsid w:val="00030878"/>
    <w:rsid w:val="00032E50"/>
    <w:rsid w:val="00033453"/>
    <w:rsid w:val="0003359D"/>
    <w:rsid w:val="000427DE"/>
    <w:rsid w:val="000428B5"/>
    <w:rsid w:val="00042FD7"/>
    <w:rsid w:val="00043233"/>
    <w:rsid w:val="000449EE"/>
    <w:rsid w:val="000510D0"/>
    <w:rsid w:val="00051490"/>
    <w:rsid w:val="00051575"/>
    <w:rsid w:val="00051BE5"/>
    <w:rsid w:val="0005341C"/>
    <w:rsid w:val="000700F3"/>
    <w:rsid w:val="0007473C"/>
    <w:rsid w:val="00074814"/>
    <w:rsid w:val="000764E8"/>
    <w:rsid w:val="0007657B"/>
    <w:rsid w:val="0008046D"/>
    <w:rsid w:val="00080FB6"/>
    <w:rsid w:val="000820DD"/>
    <w:rsid w:val="00084038"/>
    <w:rsid w:val="000854ED"/>
    <w:rsid w:val="00085ECF"/>
    <w:rsid w:val="000866CC"/>
    <w:rsid w:val="000875BB"/>
    <w:rsid w:val="00093E9B"/>
    <w:rsid w:val="00094816"/>
    <w:rsid w:val="0009492B"/>
    <w:rsid w:val="00095AAF"/>
    <w:rsid w:val="000966BF"/>
    <w:rsid w:val="00097084"/>
    <w:rsid w:val="000A0ED9"/>
    <w:rsid w:val="000A12D1"/>
    <w:rsid w:val="000A14D5"/>
    <w:rsid w:val="000A3DEC"/>
    <w:rsid w:val="000A5CC3"/>
    <w:rsid w:val="000B15BA"/>
    <w:rsid w:val="000B2120"/>
    <w:rsid w:val="000B3116"/>
    <w:rsid w:val="000B3250"/>
    <w:rsid w:val="000B44C8"/>
    <w:rsid w:val="000B6D61"/>
    <w:rsid w:val="000B75C6"/>
    <w:rsid w:val="000D1183"/>
    <w:rsid w:val="000D14A1"/>
    <w:rsid w:val="000D2B8B"/>
    <w:rsid w:val="000D3D4B"/>
    <w:rsid w:val="000D44B1"/>
    <w:rsid w:val="000D4F53"/>
    <w:rsid w:val="000E15CB"/>
    <w:rsid w:val="000E3443"/>
    <w:rsid w:val="000E52E9"/>
    <w:rsid w:val="000E6961"/>
    <w:rsid w:val="000E7DB2"/>
    <w:rsid w:val="000F0017"/>
    <w:rsid w:val="000F5569"/>
    <w:rsid w:val="000F5979"/>
    <w:rsid w:val="00100096"/>
    <w:rsid w:val="0010061E"/>
    <w:rsid w:val="00102256"/>
    <w:rsid w:val="00102EF9"/>
    <w:rsid w:val="00103107"/>
    <w:rsid w:val="0010796E"/>
    <w:rsid w:val="00111DAF"/>
    <w:rsid w:val="0011686F"/>
    <w:rsid w:val="0011747F"/>
    <w:rsid w:val="00120EF8"/>
    <w:rsid w:val="00121227"/>
    <w:rsid w:val="00123A90"/>
    <w:rsid w:val="00125D9D"/>
    <w:rsid w:val="001264A7"/>
    <w:rsid w:val="001269E3"/>
    <w:rsid w:val="0013068B"/>
    <w:rsid w:val="00130970"/>
    <w:rsid w:val="00132113"/>
    <w:rsid w:val="00133185"/>
    <w:rsid w:val="00135EF0"/>
    <w:rsid w:val="0014655B"/>
    <w:rsid w:val="001501C4"/>
    <w:rsid w:val="00157C81"/>
    <w:rsid w:val="001603CD"/>
    <w:rsid w:val="001614E9"/>
    <w:rsid w:val="001629A9"/>
    <w:rsid w:val="0016618D"/>
    <w:rsid w:val="001670C1"/>
    <w:rsid w:val="0017308A"/>
    <w:rsid w:val="001776E2"/>
    <w:rsid w:val="00180E98"/>
    <w:rsid w:val="001833E3"/>
    <w:rsid w:val="0018447F"/>
    <w:rsid w:val="00184962"/>
    <w:rsid w:val="00184EE2"/>
    <w:rsid w:val="00193B46"/>
    <w:rsid w:val="00196131"/>
    <w:rsid w:val="00196408"/>
    <w:rsid w:val="001A0953"/>
    <w:rsid w:val="001A3B51"/>
    <w:rsid w:val="001A3DF8"/>
    <w:rsid w:val="001A7D73"/>
    <w:rsid w:val="001B125B"/>
    <w:rsid w:val="001B2AC8"/>
    <w:rsid w:val="001B2CA3"/>
    <w:rsid w:val="001B603E"/>
    <w:rsid w:val="001B7A9C"/>
    <w:rsid w:val="001C0FE4"/>
    <w:rsid w:val="001C379E"/>
    <w:rsid w:val="001C41FB"/>
    <w:rsid w:val="001C4812"/>
    <w:rsid w:val="001C50FB"/>
    <w:rsid w:val="001C6B1E"/>
    <w:rsid w:val="001C6DBC"/>
    <w:rsid w:val="001D0FD8"/>
    <w:rsid w:val="001D2000"/>
    <w:rsid w:val="001D279B"/>
    <w:rsid w:val="001D3C92"/>
    <w:rsid w:val="001D4613"/>
    <w:rsid w:val="001D52F1"/>
    <w:rsid w:val="001D7BF4"/>
    <w:rsid w:val="001E2101"/>
    <w:rsid w:val="001E244D"/>
    <w:rsid w:val="001E3D60"/>
    <w:rsid w:val="001E4FE9"/>
    <w:rsid w:val="001E5523"/>
    <w:rsid w:val="001E5B26"/>
    <w:rsid w:val="001F2CCB"/>
    <w:rsid w:val="001F3117"/>
    <w:rsid w:val="001F6348"/>
    <w:rsid w:val="002001CA"/>
    <w:rsid w:val="00200729"/>
    <w:rsid w:val="0020095C"/>
    <w:rsid w:val="00203595"/>
    <w:rsid w:val="00205361"/>
    <w:rsid w:val="00205DB0"/>
    <w:rsid w:val="0020799C"/>
    <w:rsid w:val="002114DA"/>
    <w:rsid w:val="00215CB9"/>
    <w:rsid w:val="00215D66"/>
    <w:rsid w:val="00224E9A"/>
    <w:rsid w:val="0023011E"/>
    <w:rsid w:val="002309F2"/>
    <w:rsid w:val="0023102C"/>
    <w:rsid w:val="00232123"/>
    <w:rsid w:val="00234A59"/>
    <w:rsid w:val="00234CCE"/>
    <w:rsid w:val="00236362"/>
    <w:rsid w:val="002364C0"/>
    <w:rsid w:val="00251C5B"/>
    <w:rsid w:val="0025421C"/>
    <w:rsid w:val="0025488F"/>
    <w:rsid w:val="00256CD0"/>
    <w:rsid w:val="00256E44"/>
    <w:rsid w:val="00256FCA"/>
    <w:rsid w:val="002600AA"/>
    <w:rsid w:val="002616FD"/>
    <w:rsid w:val="002623CB"/>
    <w:rsid w:val="00263D99"/>
    <w:rsid w:val="0026507B"/>
    <w:rsid w:val="002652A9"/>
    <w:rsid w:val="00266E5E"/>
    <w:rsid w:val="00267F10"/>
    <w:rsid w:val="00275AA5"/>
    <w:rsid w:val="00275CDD"/>
    <w:rsid w:val="00276A8D"/>
    <w:rsid w:val="00276B30"/>
    <w:rsid w:val="00276E38"/>
    <w:rsid w:val="002778EB"/>
    <w:rsid w:val="002801AB"/>
    <w:rsid w:val="00280DD7"/>
    <w:rsid w:val="00281406"/>
    <w:rsid w:val="00282358"/>
    <w:rsid w:val="002846FC"/>
    <w:rsid w:val="00292DCC"/>
    <w:rsid w:val="002947B6"/>
    <w:rsid w:val="002969E6"/>
    <w:rsid w:val="002A2370"/>
    <w:rsid w:val="002A2C12"/>
    <w:rsid w:val="002A2C60"/>
    <w:rsid w:val="002A383E"/>
    <w:rsid w:val="002A438C"/>
    <w:rsid w:val="002A52E8"/>
    <w:rsid w:val="002A7532"/>
    <w:rsid w:val="002B480F"/>
    <w:rsid w:val="002B4F8D"/>
    <w:rsid w:val="002B58BE"/>
    <w:rsid w:val="002C32AA"/>
    <w:rsid w:val="002C4215"/>
    <w:rsid w:val="002C527B"/>
    <w:rsid w:val="002C5FF2"/>
    <w:rsid w:val="002D0903"/>
    <w:rsid w:val="002D2176"/>
    <w:rsid w:val="002D437E"/>
    <w:rsid w:val="002D4F46"/>
    <w:rsid w:val="002D5556"/>
    <w:rsid w:val="002D670B"/>
    <w:rsid w:val="002D7B20"/>
    <w:rsid w:val="002D7BAF"/>
    <w:rsid w:val="002E72EB"/>
    <w:rsid w:val="002F0352"/>
    <w:rsid w:val="002F0B8B"/>
    <w:rsid w:val="002F1E0D"/>
    <w:rsid w:val="002F370F"/>
    <w:rsid w:val="002F4CAB"/>
    <w:rsid w:val="002F5EDB"/>
    <w:rsid w:val="002F7880"/>
    <w:rsid w:val="003030E0"/>
    <w:rsid w:val="00307A27"/>
    <w:rsid w:val="00314A71"/>
    <w:rsid w:val="00316BBB"/>
    <w:rsid w:val="00317CC4"/>
    <w:rsid w:val="00325156"/>
    <w:rsid w:val="00325C68"/>
    <w:rsid w:val="0032738B"/>
    <w:rsid w:val="00327BC6"/>
    <w:rsid w:val="00330F8B"/>
    <w:rsid w:val="0033258F"/>
    <w:rsid w:val="00336CDA"/>
    <w:rsid w:val="00337068"/>
    <w:rsid w:val="00337AEF"/>
    <w:rsid w:val="00342678"/>
    <w:rsid w:val="003449D4"/>
    <w:rsid w:val="00345ED9"/>
    <w:rsid w:val="00346C3B"/>
    <w:rsid w:val="00347183"/>
    <w:rsid w:val="00351D13"/>
    <w:rsid w:val="00352453"/>
    <w:rsid w:val="00352639"/>
    <w:rsid w:val="00353577"/>
    <w:rsid w:val="00354333"/>
    <w:rsid w:val="00362557"/>
    <w:rsid w:val="00363C6E"/>
    <w:rsid w:val="00364E4D"/>
    <w:rsid w:val="003651F0"/>
    <w:rsid w:val="00367143"/>
    <w:rsid w:val="00373DE4"/>
    <w:rsid w:val="003751F3"/>
    <w:rsid w:val="00375F72"/>
    <w:rsid w:val="00376E68"/>
    <w:rsid w:val="00377AD5"/>
    <w:rsid w:val="00380068"/>
    <w:rsid w:val="003819BF"/>
    <w:rsid w:val="00382FA6"/>
    <w:rsid w:val="00387842"/>
    <w:rsid w:val="00390600"/>
    <w:rsid w:val="00390A0A"/>
    <w:rsid w:val="00391F13"/>
    <w:rsid w:val="00396171"/>
    <w:rsid w:val="003A21DC"/>
    <w:rsid w:val="003A56ED"/>
    <w:rsid w:val="003A7DCC"/>
    <w:rsid w:val="003B0B9F"/>
    <w:rsid w:val="003B0E5F"/>
    <w:rsid w:val="003B1F3D"/>
    <w:rsid w:val="003B2FAD"/>
    <w:rsid w:val="003B3526"/>
    <w:rsid w:val="003B3950"/>
    <w:rsid w:val="003B4503"/>
    <w:rsid w:val="003B4A83"/>
    <w:rsid w:val="003B50CC"/>
    <w:rsid w:val="003B6EDB"/>
    <w:rsid w:val="003C1BB0"/>
    <w:rsid w:val="003C26B0"/>
    <w:rsid w:val="003C354C"/>
    <w:rsid w:val="003D053A"/>
    <w:rsid w:val="003D319C"/>
    <w:rsid w:val="003D4A3E"/>
    <w:rsid w:val="003D6009"/>
    <w:rsid w:val="003E0359"/>
    <w:rsid w:val="003E321E"/>
    <w:rsid w:val="003E46DC"/>
    <w:rsid w:val="003E5457"/>
    <w:rsid w:val="003E5749"/>
    <w:rsid w:val="003E5B9A"/>
    <w:rsid w:val="003E78FD"/>
    <w:rsid w:val="003F2152"/>
    <w:rsid w:val="003F26B3"/>
    <w:rsid w:val="003F3E76"/>
    <w:rsid w:val="003F559C"/>
    <w:rsid w:val="003F6411"/>
    <w:rsid w:val="004004F3"/>
    <w:rsid w:val="00401B64"/>
    <w:rsid w:val="004023A1"/>
    <w:rsid w:val="00405363"/>
    <w:rsid w:val="00406ACF"/>
    <w:rsid w:val="00407BF7"/>
    <w:rsid w:val="004105E7"/>
    <w:rsid w:val="00413537"/>
    <w:rsid w:val="00414A79"/>
    <w:rsid w:val="00417856"/>
    <w:rsid w:val="004208BE"/>
    <w:rsid w:val="00423B3D"/>
    <w:rsid w:val="004264BC"/>
    <w:rsid w:val="004339A2"/>
    <w:rsid w:val="00441643"/>
    <w:rsid w:val="00442B7B"/>
    <w:rsid w:val="00443F01"/>
    <w:rsid w:val="00445DF0"/>
    <w:rsid w:val="0044601F"/>
    <w:rsid w:val="00446BD5"/>
    <w:rsid w:val="0045007B"/>
    <w:rsid w:val="00450276"/>
    <w:rsid w:val="00451E98"/>
    <w:rsid w:val="00453931"/>
    <w:rsid w:val="00453B53"/>
    <w:rsid w:val="00455E76"/>
    <w:rsid w:val="00455F0D"/>
    <w:rsid w:val="00456B34"/>
    <w:rsid w:val="0046032D"/>
    <w:rsid w:val="004607DA"/>
    <w:rsid w:val="0046268E"/>
    <w:rsid w:val="00465216"/>
    <w:rsid w:val="004671F2"/>
    <w:rsid w:val="00471742"/>
    <w:rsid w:val="0047363E"/>
    <w:rsid w:val="00474AB2"/>
    <w:rsid w:val="00474B57"/>
    <w:rsid w:val="004756F2"/>
    <w:rsid w:val="00475D40"/>
    <w:rsid w:val="00475E23"/>
    <w:rsid w:val="004802CB"/>
    <w:rsid w:val="00481271"/>
    <w:rsid w:val="004828CA"/>
    <w:rsid w:val="004866B4"/>
    <w:rsid w:val="004867B5"/>
    <w:rsid w:val="00486E17"/>
    <w:rsid w:val="00487B3B"/>
    <w:rsid w:val="00487CF7"/>
    <w:rsid w:val="00495017"/>
    <w:rsid w:val="0049526E"/>
    <w:rsid w:val="004954F2"/>
    <w:rsid w:val="00496080"/>
    <w:rsid w:val="004A2B38"/>
    <w:rsid w:val="004A600F"/>
    <w:rsid w:val="004A7537"/>
    <w:rsid w:val="004A79C9"/>
    <w:rsid w:val="004B1B37"/>
    <w:rsid w:val="004B1E52"/>
    <w:rsid w:val="004B2BA3"/>
    <w:rsid w:val="004B3570"/>
    <w:rsid w:val="004B3E86"/>
    <w:rsid w:val="004B4A4A"/>
    <w:rsid w:val="004B5636"/>
    <w:rsid w:val="004B5813"/>
    <w:rsid w:val="004B60CF"/>
    <w:rsid w:val="004C0386"/>
    <w:rsid w:val="004C36CA"/>
    <w:rsid w:val="004C430C"/>
    <w:rsid w:val="004C43DA"/>
    <w:rsid w:val="004C6758"/>
    <w:rsid w:val="004D05C7"/>
    <w:rsid w:val="004D1EF6"/>
    <w:rsid w:val="004D3106"/>
    <w:rsid w:val="004D7E28"/>
    <w:rsid w:val="004E0D83"/>
    <w:rsid w:val="004E26A9"/>
    <w:rsid w:val="004E3A9E"/>
    <w:rsid w:val="004F12F7"/>
    <w:rsid w:val="004F229D"/>
    <w:rsid w:val="004F3451"/>
    <w:rsid w:val="004F4A6C"/>
    <w:rsid w:val="004F762B"/>
    <w:rsid w:val="004F7D21"/>
    <w:rsid w:val="005007FA"/>
    <w:rsid w:val="005021AE"/>
    <w:rsid w:val="005029AB"/>
    <w:rsid w:val="00503264"/>
    <w:rsid w:val="0050345C"/>
    <w:rsid w:val="00505EDA"/>
    <w:rsid w:val="0051551F"/>
    <w:rsid w:val="00515F79"/>
    <w:rsid w:val="00520D68"/>
    <w:rsid w:val="00521427"/>
    <w:rsid w:val="00524030"/>
    <w:rsid w:val="005270AB"/>
    <w:rsid w:val="005327ED"/>
    <w:rsid w:val="005328E3"/>
    <w:rsid w:val="00532B88"/>
    <w:rsid w:val="00533478"/>
    <w:rsid w:val="005349AD"/>
    <w:rsid w:val="00534F47"/>
    <w:rsid w:val="00540362"/>
    <w:rsid w:val="0054083C"/>
    <w:rsid w:val="005409D2"/>
    <w:rsid w:val="00541EA8"/>
    <w:rsid w:val="00545571"/>
    <w:rsid w:val="0055030D"/>
    <w:rsid w:val="00551F24"/>
    <w:rsid w:val="0055222C"/>
    <w:rsid w:val="0055236A"/>
    <w:rsid w:val="005534FC"/>
    <w:rsid w:val="00554E71"/>
    <w:rsid w:val="00554FAA"/>
    <w:rsid w:val="00556AB7"/>
    <w:rsid w:val="00557840"/>
    <w:rsid w:val="0056007E"/>
    <w:rsid w:val="00560769"/>
    <w:rsid w:val="00560879"/>
    <w:rsid w:val="00561318"/>
    <w:rsid w:val="005634CA"/>
    <w:rsid w:val="00565880"/>
    <w:rsid w:val="005666EF"/>
    <w:rsid w:val="005666FE"/>
    <w:rsid w:val="0057164F"/>
    <w:rsid w:val="00571CD6"/>
    <w:rsid w:val="0057477B"/>
    <w:rsid w:val="00575C67"/>
    <w:rsid w:val="0057654F"/>
    <w:rsid w:val="0058541B"/>
    <w:rsid w:val="00585CBB"/>
    <w:rsid w:val="0058646A"/>
    <w:rsid w:val="0058717E"/>
    <w:rsid w:val="00592478"/>
    <w:rsid w:val="00592505"/>
    <w:rsid w:val="005925F4"/>
    <w:rsid w:val="00593A62"/>
    <w:rsid w:val="00597A1A"/>
    <w:rsid w:val="005A1343"/>
    <w:rsid w:val="005A2317"/>
    <w:rsid w:val="005A272B"/>
    <w:rsid w:val="005A2842"/>
    <w:rsid w:val="005A44C8"/>
    <w:rsid w:val="005A7A84"/>
    <w:rsid w:val="005B13AF"/>
    <w:rsid w:val="005B1D8B"/>
    <w:rsid w:val="005B5F85"/>
    <w:rsid w:val="005B69BD"/>
    <w:rsid w:val="005B6C17"/>
    <w:rsid w:val="005B789F"/>
    <w:rsid w:val="005C2A50"/>
    <w:rsid w:val="005C2BC7"/>
    <w:rsid w:val="005C4C12"/>
    <w:rsid w:val="005C5B25"/>
    <w:rsid w:val="005C62D2"/>
    <w:rsid w:val="005C659E"/>
    <w:rsid w:val="005C73BE"/>
    <w:rsid w:val="005C754E"/>
    <w:rsid w:val="005C7DD7"/>
    <w:rsid w:val="005D3678"/>
    <w:rsid w:val="005D4FCF"/>
    <w:rsid w:val="005D6323"/>
    <w:rsid w:val="005D7A63"/>
    <w:rsid w:val="005D7B81"/>
    <w:rsid w:val="005E03AC"/>
    <w:rsid w:val="005E527A"/>
    <w:rsid w:val="005E5320"/>
    <w:rsid w:val="005E5CA1"/>
    <w:rsid w:val="005E69A6"/>
    <w:rsid w:val="005F0E93"/>
    <w:rsid w:val="005F17FB"/>
    <w:rsid w:val="005F3192"/>
    <w:rsid w:val="005F5938"/>
    <w:rsid w:val="005F5FD1"/>
    <w:rsid w:val="0060691A"/>
    <w:rsid w:val="00606AD3"/>
    <w:rsid w:val="00610163"/>
    <w:rsid w:val="00613401"/>
    <w:rsid w:val="00614231"/>
    <w:rsid w:val="00614C9A"/>
    <w:rsid w:val="00615C8A"/>
    <w:rsid w:val="0061660B"/>
    <w:rsid w:val="00623C12"/>
    <w:rsid w:val="00625D3A"/>
    <w:rsid w:val="0062693B"/>
    <w:rsid w:val="00627274"/>
    <w:rsid w:val="00627661"/>
    <w:rsid w:val="0063259A"/>
    <w:rsid w:val="00632DE2"/>
    <w:rsid w:val="0063391C"/>
    <w:rsid w:val="00633DFD"/>
    <w:rsid w:val="0063467F"/>
    <w:rsid w:val="006352CC"/>
    <w:rsid w:val="006376E5"/>
    <w:rsid w:val="00641796"/>
    <w:rsid w:val="006437A4"/>
    <w:rsid w:val="006468E2"/>
    <w:rsid w:val="006519FB"/>
    <w:rsid w:val="006524E7"/>
    <w:rsid w:val="00654B48"/>
    <w:rsid w:val="00663D3D"/>
    <w:rsid w:val="00663F35"/>
    <w:rsid w:val="0066444B"/>
    <w:rsid w:val="006664E7"/>
    <w:rsid w:val="00666AE0"/>
    <w:rsid w:val="0067110F"/>
    <w:rsid w:val="00671996"/>
    <w:rsid w:val="00672536"/>
    <w:rsid w:val="00674AC4"/>
    <w:rsid w:val="00674F0A"/>
    <w:rsid w:val="006757ED"/>
    <w:rsid w:val="00676C13"/>
    <w:rsid w:val="006818E5"/>
    <w:rsid w:val="00682A1D"/>
    <w:rsid w:val="00685CF0"/>
    <w:rsid w:val="00686A82"/>
    <w:rsid w:val="006903D5"/>
    <w:rsid w:val="00690449"/>
    <w:rsid w:val="00690FA3"/>
    <w:rsid w:val="006919F9"/>
    <w:rsid w:val="006979DD"/>
    <w:rsid w:val="006A1A56"/>
    <w:rsid w:val="006A266E"/>
    <w:rsid w:val="006A47E1"/>
    <w:rsid w:val="006A5CD4"/>
    <w:rsid w:val="006A6FAA"/>
    <w:rsid w:val="006B0EDC"/>
    <w:rsid w:val="006B2174"/>
    <w:rsid w:val="006B565E"/>
    <w:rsid w:val="006B58F6"/>
    <w:rsid w:val="006B6967"/>
    <w:rsid w:val="006B7015"/>
    <w:rsid w:val="006B70AC"/>
    <w:rsid w:val="006B7580"/>
    <w:rsid w:val="006C4087"/>
    <w:rsid w:val="006C56FC"/>
    <w:rsid w:val="006C7078"/>
    <w:rsid w:val="006C71E3"/>
    <w:rsid w:val="006C71EB"/>
    <w:rsid w:val="006D14F0"/>
    <w:rsid w:val="006D1B00"/>
    <w:rsid w:val="006D69DC"/>
    <w:rsid w:val="006D780B"/>
    <w:rsid w:val="006D7954"/>
    <w:rsid w:val="006E08CA"/>
    <w:rsid w:val="006E263D"/>
    <w:rsid w:val="006E3C3D"/>
    <w:rsid w:val="006E7A15"/>
    <w:rsid w:val="006F1AB9"/>
    <w:rsid w:val="006F3130"/>
    <w:rsid w:val="006F6106"/>
    <w:rsid w:val="00700508"/>
    <w:rsid w:val="00700546"/>
    <w:rsid w:val="0070168B"/>
    <w:rsid w:val="007018DD"/>
    <w:rsid w:val="00702B5B"/>
    <w:rsid w:val="00703DB8"/>
    <w:rsid w:val="00707918"/>
    <w:rsid w:val="00712CEC"/>
    <w:rsid w:val="00713AE2"/>
    <w:rsid w:val="00715CEE"/>
    <w:rsid w:val="0072083E"/>
    <w:rsid w:val="00721BF0"/>
    <w:rsid w:val="00727EE5"/>
    <w:rsid w:val="00733F9F"/>
    <w:rsid w:val="0073755C"/>
    <w:rsid w:val="00737B6D"/>
    <w:rsid w:val="0074384D"/>
    <w:rsid w:val="007442B1"/>
    <w:rsid w:val="00744D78"/>
    <w:rsid w:val="00745D27"/>
    <w:rsid w:val="007477A4"/>
    <w:rsid w:val="00750604"/>
    <w:rsid w:val="007512DD"/>
    <w:rsid w:val="00753693"/>
    <w:rsid w:val="0076009B"/>
    <w:rsid w:val="00762708"/>
    <w:rsid w:val="007702EB"/>
    <w:rsid w:val="007709AE"/>
    <w:rsid w:val="007716F4"/>
    <w:rsid w:val="00771D5E"/>
    <w:rsid w:val="00772C49"/>
    <w:rsid w:val="00772CD4"/>
    <w:rsid w:val="00776237"/>
    <w:rsid w:val="0077702D"/>
    <w:rsid w:val="00780838"/>
    <w:rsid w:val="0078182D"/>
    <w:rsid w:val="007838B1"/>
    <w:rsid w:val="00784555"/>
    <w:rsid w:val="00785871"/>
    <w:rsid w:val="00787155"/>
    <w:rsid w:val="00790B65"/>
    <w:rsid w:val="00792695"/>
    <w:rsid w:val="00793BC6"/>
    <w:rsid w:val="00795B7E"/>
    <w:rsid w:val="00796FDA"/>
    <w:rsid w:val="00797D1B"/>
    <w:rsid w:val="007A22B7"/>
    <w:rsid w:val="007A615D"/>
    <w:rsid w:val="007B0609"/>
    <w:rsid w:val="007B164E"/>
    <w:rsid w:val="007B269D"/>
    <w:rsid w:val="007B288C"/>
    <w:rsid w:val="007B34CD"/>
    <w:rsid w:val="007B3F6B"/>
    <w:rsid w:val="007B48C0"/>
    <w:rsid w:val="007C0668"/>
    <w:rsid w:val="007C21B2"/>
    <w:rsid w:val="007C41E7"/>
    <w:rsid w:val="007C441A"/>
    <w:rsid w:val="007C5220"/>
    <w:rsid w:val="007C58B6"/>
    <w:rsid w:val="007D26F2"/>
    <w:rsid w:val="007D4D67"/>
    <w:rsid w:val="007D57EE"/>
    <w:rsid w:val="007D5BAC"/>
    <w:rsid w:val="007D6ACC"/>
    <w:rsid w:val="007E1017"/>
    <w:rsid w:val="007E3C5D"/>
    <w:rsid w:val="007E4897"/>
    <w:rsid w:val="007E548B"/>
    <w:rsid w:val="007E58B7"/>
    <w:rsid w:val="007E6178"/>
    <w:rsid w:val="007F0C81"/>
    <w:rsid w:val="007F2FB5"/>
    <w:rsid w:val="007F3789"/>
    <w:rsid w:val="007F4D18"/>
    <w:rsid w:val="007F5E3F"/>
    <w:rsid w:val="00800ED5"/>
    <w:rsid w:val="00801659"/>
    <w:rsid w:val="0080342F"/>
    <w:rsid w:val="008046B0"/>
    <w:rsid w:val="00811CFB"/>
    <w:rsid w:val="00811E78"/>
    <w:rsid w:val="00812316"/>
    <w:rsid w:val="00812921"/>
    <w:rsid w:val="00812D15"/>
    <w:rsid w:val="00814414"/>
    <w:rsid w:val="00816B43"/>
    <w:rsid w:val="008208F1"/>
    <w:rsid w:val="0082117B"/>
    <w:rsid w:val="00821500"/>
    <w:rsid w:val="00821ECD"/>
    <w:rsid w:val="00826E6A"/>
    <w:rsid w:val="008305F4"/>
    <w:rsid w:val="00830CF9"/>
    <w:rsid w:val="00831476"/>
    <w:rsid w:val="00832356"/>
    <w:rsid w:val="00833F59"/>
    <w:rsid w:val="008358ED"/>
    <w:rsid w:val="00837DEE"/>
    <w:rsid w:val="00840D1A"/>
    <w:rsid w:val="00840F67"/>
    <w:rsid w:val="00842FED"/>
    <w:rsid w:val="00843683"/>
    <w:rsid w:val="0084370B"/>
    <w:rsid w:val="00846380"/>
    <w:rsid w:val="00847495"/>
    <w:rsid w:val="008560B5"/>
    <w:rsid w:val="00856F9A"/>
    <w:rsid w:val="00857810"/>
    <w:rsid w:val="00861819"/>
    <w:rsid w:val="00861BE5"/>
    <w:rsid w:val="00866E19"/>
    <w:rsid w:val="0087188C"/>
    <w:rsid w:val="00875EAF"/>
    <w:rsid w:val="00877435"/>
    <w:rsid w:val="00884747"/>
    <w:rsid w:val="008866AB"/>
    <w:rsid w:val="00887D4B"/>
    <w:rsid w:val="00891098"/>
    <w:rsid w:val="00891C22"/>
    <w:rsid w:val="00893545"/>
    <w:rsid w:val="00897C57"/>
    <w:rsid w:val="008A0175"/>
    <w:rsid w:val="008A19F6"/>
    <w:rsid w:val="008A34CF"/>
    <w:rsid w:val="008A562B"/>
    <w:rsid w:val="008A7838"/>
    <w:rsid w:val="008A7BFB"/>
    <w:rsid w:val="008B0F13"/>
    <w:rsid w:val="008B2B32"/>
    <w:rsid w:val="008B5B17"/>
    <w:rsid w:val="008C2D5E"/>
    <w:rsid w:val="008C66BB"/>
    <w:rsid w:val="008D22FF"/>
    <w:rsid w:val="008D2C60"/>
    <w:rsid w:val="008D6D82"/>
    <w:rsid w:val="008D7866"/>
    <w:rsid w:val="008E0774"/>
    <w:rsid w:val="008E0C01"/>
    <w:rsid w:val="008E1DA8"/>
    <w:rsid w:val="008E5629"/>
    <w:rsid w:val="008E7C84"/>
    <w:rsid w:val="008F235B"/>
    <w:rsid w:val="008F323A"/>
    <w:rsid w:val="008F6010"/>
    <w:rsid w:val="008F7474"/>
    <w:rsid w:val="00903F6B"/>
    <w:rsid w:val="00905F52"/>
    <w:rsid w:val="00907111"/>
    <w:rsid w:val="00907DEF"/>
    <w:rsid w:val="0091017A"/>
    <w:rsid w:val="009136BF"/>
    <w:rsid w:val="00913F69"/>
    <w:rsid w:val="00915769"/>
    <w:rsid w:val="00921A21"/>
    <w:rsid w:val="0092583C"/>
    <w:rsid w:val="0092684B"/>
    <w:rsid w:val="0092685D"/>
    <w:rsid w:val="00927F3D"/>
    <w:rsid w:val="00932D0B"/>
    <w:rsid w:val="00935DD2"/>
    <w:rsid w:val="00936A02"/>
    <w:rsid w:val="009409CE"/>
    <w:rsid w:val="00941CE0"/>
    <w:rsid w:val="009427D4"/>
    <w:rsid w:val="009443D1"/>
    <w:rsid w:val="0094478E"/>
    <w:rsid w:val="00945914"/>
    <w:rsid w:val="00945A9A"/>
    <w:rsid w:val="009517D5"/>
    <w:rsid w:val="0095467D"/>
    <w:rsid w:val="009549DE"/>
    <w:rsid w:val="00961799"/>
    <w:rsid w:val="00961EE7"/>
    <w:rsid w:val="00964DDB"/>
    <w:rsid w:val="00965C05"/>
    <w:rsid w:val="00966368"/>
    <w:rsid w:val="00967371"/>
    <w:rsid w:val="00972820"/>
    <w:rsid w:val="00974F0E"/>
    <w:rsid w:val="009765AB"/>
    <w:rsid w:val="00977F91"/>
    <w:rsid w:val="00980E36"/>
    <w:rsid w:val="00982CAB"/>
    <w:rsid w:val="00984F1D"/>
    <w:rsid w:val="00987ABF"/>
    <w:rsid w:val="00991AA5"/>
    <w:rsid w:val="009932A4"/>
    <w:rsid w:val="009963C3"/>
    <w:rsid w:val="009A34EE"/>
    <w:rsid w:val="009A4AFE"/>
    <w:rsid w:val="009A5E88"/>
    <w:rsid w:val="009A64BD"/>
    <w:rsid w:val="009A773A"/>
    <w:rsid w:val="009A7E1E"/>
    <w:rsid w:val="009B039E"/>
    <w:rsid w:val="009B0684"/>
    <w:rsid w:val="009B1635"/>
    <w:rsid w:val="009B2746"/>
    <w:rsid w:val="009B2D66"/>
    <w:rsid w:val="009B3438"/>
    <w:rsid w:val="009B5553"/>
    <w:rsid w:val="009C1B06"/>
    <w:rsid w:val="009C637B"/>
    <w:rsid w:val="009C653C"/>
    <w:rsid w:val="009D156B"/>
    <w:rsid w:val="009D2F5E"/>
    <w:rsid w:val="009D3CC2"/>
    <w:rsid w:val="009D50DA"/>
    <w:rsid w:val="009E0989"/>
    <w:rsid w:val="009E0F00"/>
    <w:rsid w:val="009E2660"/>
    <w:rsid w:val="009E3F31"/>
    <w:rsid w:val="009E661F"/>
    <w:rsid w:val="009E7364"/>
    <w:rsid w:val="009E76EC"/>
    <w:rsid w:val="009F0BAB"/>
    <w:rsid w:val="009F2AFA"/>
    <w:rsid w:val="009F3AF9"/>
    <w:rsid w:val="009F68FB"/>
    <w:rsid w:val="009F7C7A"/>
    <w:rsid w:val="00A01F98"/>
    <w:rsid w:val="00A0481F"/>
    <w:rsid w:val="00A0585F"/>
    <w:rsid w:val="00A12631"/>
    <w:rsid w:val="00A1292C"/>
    <w:rsid w:val="00A14B69"/>
    <w:rsid w:val="00A16186"/>
    <w:rsid w:val="00A16BD8"/>
    <w:rsid w:val="00A200D2"/>
    <w:rsid w:val="00A20E20"/>
    <w:rsid w:val="00A23CF9"/>
    <w:rsid w:val="00A30954"/>
    <w:rsid w:val="00A3459B"/>
    <w:rsid w:val="00A36530"/>
    <w:rsid w:val="00A41401"/>
    <w:rsid w:val="00A421CB"/>
    <w:rsid w:val="00A428B4"/>
    <w:rsid w:val="00A43D4D"/>
    <w:rsid w:val="00A447F6"/>
    <w:rsid w:val="00A451DF"/>
    <w:rsid w:val="00A45A7B"/>
    <w:rsid w:val="00A46F90"/>
    <w:rsid w:val="00A47181"/>
    <w:rsid w:val="00A47AB0"/>
    <w:rsid w:val="00A5451D"/>
    <w:rsid w:val="00A55176"/>
    <w:rsid w:val="00A5675B"/>
    <w:rsid w:val="00A57D0C"/>
    <w:rsid w:val="00A6342F"/>
    <w:rsid w:val="00A64896"/>
    <w:rsid w:val="00A64FD9"/>
    <w:rsid w:val="00A6629F"/>
    <w:rsid w:val="00A67779"/>
    <w:rsid w:val="00A67FA1"/>
    <w:rsid w:val="00A707D3"/>
    <w:rsid w:val="00A72697"/>
    <w:rsid w:val="00A731BE"/>
    <w:rsid w:val="00A80E1A"/>
    <w:rsid w:val="00A8200E"/>
    <w:rsid w:val="00A82383"/>
    <w:rsid w:val="00A8355C"/>
    <w:rsid w:val="00A86157"/>
    <w:rsid w:val="00A87286"/>
    <w:rsid w:val="00A87398"/>
    <w:rsid w:val="00A87FBB"/>
    <w:rsid w:val="00A90932"/>
    <w:rsid w:val="00A91336"/>
    <w:rsid w:val="00A914E4"/>
    <w:rsid w:val="00A92393"/>
    <w:rsid w:val="00A92D11"/>
    <w:rsid w:val="00A9403B"/>
    <w:rsid w:val="00A94DFC"/>
    <w:rsid w:val="00A959BE"/>
    <w:rsid w:val="00AA3F22"/>
    <w:rsid w:val="00AA7ABB"/>
    <w:rsid w:val="00AA7E3F"/>
    <w:rsid w:val="00AB2C69"/>
    <w:rsid w:val="00AB5F4C"/>
    <w:rsid w:val="00AC3B82"/>
    <w:rsid w:val="00AC58F5"/>
    <w:rsid w:val="00AC7E49"/>
    <w:rsid w:val="00AD1315"/>
    <w:rsid w:val="00AD1851"/>
    <w:rsid w:val="00AD30AB"/>
    <w:rsid w:val="00AD4863"/>
    <w:rsid w:val="00AD5023"/>
    <w:rsid w:val="00AD6DC0"/>
    <w:rsid w:val="00AD77D0"/>
    <w:rsid w:val="00AE146D"/>
    <w:rsid w:val="00AE7E59"/>
    <w:rsid w:val="00AF19F2"/>
    <w:rsid w:val="00AF4C67"/>
    <w:rsid w:val="00AF6EB4"/>
    <w:rsid w:val="00AF6FC1"/>
    <w:rsid w:val="00AF7770"/>
    <w:rsid w:val="00B06747"/>
    <w:rsid w:val="00B0754E"/>
    <w:rsid w:val="00B1325B"/>
    <w:rsid w:val="00B13DF4"/>
    <w:rsid w:val="00B157F3"/>
    <w:rsid w:val="00B20C5E"/>
    <w:rsid w:val="00B20F89"/>
    <w:rsid w:val="00B21080"/>
    <w:rsid w:val="00B2378B"/>
    <w:rsid w:val="00B23C2E"/>
    <w:rsid w:val="00B24D60"/>
    <w:rsid w:val="00B25748"/>
    <w:rsid w:val="00B26593"/>
    <w:rsid w:val="00B26E5A"/>
    <w:rsid w:val="00B3029E"/>
    <w:rsid w:val="00B3297F"/>
    <w:rsid w:val="00B357F6"/>
    <w:rsid w:val="00B37F83"/>
    <w:rsid w:val="00B41CEB"/>
    <w:rsid w:val="00B42262"/>
    <w:rsid w:val="00B45380"/>
    <w:rsid w:val="00B45BA2"/>
    <w:rsid w:val="00B54830"/>
    <w:rsid w:val="00B553C8"/>
    <w:rsid w:val="00B55522"/>
    <w:rsid w:val="00B558E4"/>
    <w:rsid w:val="00B571E5"/>
    <w:rsid w:val="00B57495"/>
    <w:rsid w:val="00B6085D"/>
    <w:rsid w:val="00B627A1"/>
    <w:rsid w:val="00B64BBC"/>
    <w:rsid w:val="00B72B96"/>
    <w:rsid w:val="00B72F32"/>
    <w:rsid w:val="00B75816"/>
    <w:rsid w:val="00B7665C"/>
    <w:rsid w:val="00B7688E"/>
    <w:rsid w:val="00B840CD"/>
    <w:rsid w:val="00B9356C"/>
    <w:rsid w:val="00B94E08"/>
    <w:rsid w:val="00B95413"/>
    <w:rsid w:val="00B967C4"/>
    <w:rsid w:val="00BA2272"/>
    <w:rsid w:val="00BA507D"/>
    <w:rsid w:val="00BA7C78"/>
    <w:rsid w:val="00BB2859"/>
    <w:rsid w:val="00BB28DE"/>
    <w:rsid w:val="00BB4FC1"/>
    <w:rsid w:val="00BB59C6"/>
    <w:rsid w:val="00BC21A6"/>
    <w:rsid w:val="00BC3933"/>
    <w:rsid w:val="00BC608D"/>
    <w:rsid w:val="00BC7D13"/>
    <w:rsid w:val="00BC7FE2"/>
    <w:rsid w:val="00BD068A"/>
    <w:rsid w:val="00BD1899"/>
    <w:rsid w:val="00BD7AAA"/>
    <w:rsid w:val="00BD7C46"/>
    <w:rsid w:val="00BE07AF"/>
    <w:rsid w:val="00BE07FF"/>
    <w:rsid w:val="00BE20B0"/>
    <w:rsid w:val="00BE48D6"/>
    <w:rsid w:val="00BF07A4"/>
    <w:rsid w:val="00BF3A5E"/>
    <w:rsid w:val="00BF3CDA"/>
    <w:rsid w:val="00BF3E31"/>
    <w:rsid w:val="00BF4C55"/>
    <w:rsid w:val="00BF534D"/>
    <w:rsid w:val="00BF54BC"/>
    <w:rsid w:val="00BF587E"/>
    <w:rsid w:val="00C00D5D"/>
    <w:rsid w:val="00C02811"/>
    <w:rsid w:val="00C02F03"/>
    <w:rsid w:val="00C04CEC"/>
    <w:rsid w:val="00C066D4"/>
    <w:rsid w:val="00C07C02"/>
    <w:rsid w:val="00C10F55"/>
    <w:rsid w:val="00C12C8E"/>
    <w:rsid w:val="00C1423B"/>
    <w:rsid w:val="00C150E4"/>
    <w:rsid w:val="00C15565"/>
    <w:rsid w:val="00C16565"/>
    <w:rsid w:val="00C2052B"/>
    <w:rsid w:val="00C21331"/>
    <w:rsid w:val="00C21CCA"/>
    <w:rsid w:val="00C2423D"/>
    <w:rsid w:val="00C26BE0"/>
    <w:rsid w:val="00C32AB7"/>
    <w:rsid w:val="00C36221"/>
    <w:rsid w:val="00C40B64"/>
    <w:rsid w:val="00C41C47"/>
    <w:rsid w:val="00C41C96"/>
    <w:rsid w:val="00C47F0A"/>
    <w:rsid w:val="00C50B09"/>
    <w:rsid w:val="00C52980"/>
    <w:rsid w:val="00C54988"/>
    <w:rsid w:val="00C55403"/>
    <w:rsid w:val="00C602A6"/>
    <w:rsid w:val="00C61BF5"/>
    <w:rsid w:val="00C642B9"/>
    <w:rsid w:val="00C64329"/>
    <w:rsid w:val="00C65591"/>
    <w:rsid w:val="00C65C1C"/>
    <w:rsid w:val="00C66749"/>
    <w:rsid w:val="00C70520"/>
    <w:rsid w:val="00C70F21"/>
    <w:rsid w:val="00C71611"/>
    <w:rsid w:val="00C72E97"/>
    <w:rsid w:val="00C75F91"/>
    <w:rsid w:val="00C76587"/>
    <w:rsid w:val="00C77F2F"/>
    <w:rsid w:val="00C80A33"/>
    <w:rsid w:val="00C83F04"/>
    <w:rsid w:val="00C847B1"/>
    <w:rsid w:val="00C85E8D"/>
    <w:rsid w:val="00C85F8E"/>
    <w:rsid w:val="00C873B5"/>
    <w:rsid w:val="00C90E07"/>
    <w:rsid w:val="00C9126B"/>
    <w:rsid w:val="00C91F23"/>
    <w:rsid w:val="00C935E1"/>
    <w:rsid w:val="00C9606E"/>
    <w:rsid w:val="00C96B20"/>
    <w:rsid w:val="00C973E3"/>
    <w:rsid w:val="00C9784B"/>
    <w:rsid w:val="00CA14B4"/>
    <w:rsid w:val="00CA1714"/>
    <w:rsid w:val="00CA598B"/>
    <w:rsid w:val="00CA6AB8"/>
    <w:rsid w:val="00CA715D"/>
    <w:rsid w:val="00CB0128"/>
    <w:rsid w:val="00CB1E42"/>
    <w:rsid w:val="00CB243D"/>
    <w:rsid w:val="00CB3999"/>
    <w:rsid w:val="00CB3A54"/>
    <w:rsid w:val="00CC02A9"/>
    <w:rsid w:val="00CC679C"/>
    <w:rsid w:val="00CD0B2D"/>
    <w:rsid w:val="00CD3B18"/>
    <w:rsid w:val="00CD5F1B"/>
    <w:rsid w:val="00CD6E83"/>
    <w:rsid w:val="00CE2CBB"/>
    <w:rsid w:val="00CE3115"/>
    <w:rsid w:val="00CE37C7"/>
    <w:rsid w:val="00CE3A95"/>
    <w:rsid w:val="00CE50DE"/>
    <w:rsid w:val="00CE5E37"/>
    <w:rsid w:val="00CE6A5D"/>
    <w:rsid w:val="00CE7889"/>
    <w:rsid w:val="00CE7B71"/>
    <w:rsid w:val="00CF5BDA"/>
    <w:rsid w:val="00D0407C"/>
    <w:rsid w:val="00D05E86"/>
    <w:rsid w:val="00D10762"/>
    <w:rsid w:val="00D10F9E"/>
    <w:rsid w:val="00D13043"/>
    <w:rsid w:val="00D17702"/>
    <w:rsid w:val="00D17CEC"/>
    <w:rsid w:val="00D22178"/>
    <w:rsid w:val="00D24B64"/>
    <w:rsid w:val="00D2608C"/>
    <w:rsid w:val="00D26626"/>
    <w:rsid w:val="00D32F29"/>
    <w:rsid w:val="00D3481B"/>
    <w:rsid w:val="00D36592"/>
    <w:rsid w:val="00D37665"/>
    <w:rsid w:val="00D41807"/>
    <w:rsid w:val="00D47C87"/>
    <w:rsid w:val="00D47DEC"/>
    <w:rsid w:val="00D5007F"/>
    <w:rsid w:val="00D5523D"/>
    <w:rsid w:val="00D55D1C"/>
    <w:rsid w:val="00D569B5"/>
    <w:rsid w:val="00D60E77"/>
    <w:rsid w:val="00D62694"/>
    <w:rsid w:val="00D63C4E"/>
    <w:rsid w:val="00D702FC"/>
    <w:rsid w:val="00D70A1D"/>
    <w:rsid w:val="00D73DEA"/>
    <w:rsid w:val="00D747DD"/>
    <w:rsid w:val="00D76C6A"/>
    <w:rsid w:val="00D77366"/>
    <w:rsid w:val="00D85443"/>
    <w:rsid w:val="00D86112"/>
    <w:rsid w:val="00D86EEB"/>
    <w:rsid w:val="00D920B3"/>
    <w:rsid w:val="00DA14E1"/>
    <w:rsid w:val="00DA23D2"/>
    <w:rsid w:val="00DA3371"/>
    <w:rsid w:val="00DA5AFE"/>
    <w:rsid w:val="00DB289F"/>
    <w:rsid w:val="00DB3C64"/>
    <w:rsid w:val="00DB4028"/>
    <w:rsid w:val="00DB446C"/>
    <w:rsid w:val="00DB4A92"/>
    <w:rsid w:val="00DB666C"/>
    <w:rsid w:val="00DC3A92"/>
    <w:rsid w:val="00DC459C"/>
    <w:rsid w:val="00DD11B5"/>
    <w:rsid w:val="00DD198B"/>
    <w:rsid w:val="00DD228E"/>
    <w:rsid w:val="00DD264A"/>
    <w:rsid w:val="00DD57B9"/>
    <w:rsid w:val="00DD5F44"/>
    <w:rsid w:val="00DD5FCE"/>
    <w:rsid w:val="00DD67B3"/>
    <w:rsid w:val="00DE242D"/>
    <w:rsid w:val="00DE27C7"/>
    <w:rsid w:val="00DE564D"/>
    <w:rsid w:val="00DF072E"/>
    <w:rsid w:val="00DF3225"/>
    <w:rsid w:val="00DF5121"/>
    <w:rsid w:val="00DF5C44"/>
    <w:rsid w:val="00DF67EC"/>
    <w:rsid w:val="00DF753A"/>
    <w:rsid w:val="00E00A2F"/>
    <w:rsid w:val="00E00BC3"/>
    <w:rsid w:val="00E04394"/>
    <w:rsid w:val="00E04865"/>
    <w:rsid w:val="00E06713"/>
    <w:rsid w:val="00E076CC"/>
    <w:rsid w:val="00E14079"/>
    <w:rsid w:val="00E14504"/>
    <w:rsid w:val="00E145BF"/>
    <w:rsid w:val="00E14C1D"/>
    <w:rsid w:val="00E1500B"/>
    <w:rsid w:val="00E21B57"/>
    <w:rsid w:val="00E21E4E"/>
    <w:rsid w:val="00E23DEA"/>
    <w:rsid w:val="00E264FE"/>
    <w:rsid w:val="00E32811"/>
    <w:rsid w:val="00E3333D"/>
    <w:rsid w:val="00E33E97"/>
    <w:rsid w:val="00E33F92"/>
    <w:rsid w:val="00E372A4"/>
    <w:rsid w:val="00E37BE0"/>
    <w:rsid w:val="00E41A98"/>
    <w:rsid w:val="00E42B46"/>
    <w:rsid w:val="00E42D3E"/>
    <w:rsid w:val="00E44855"/>
    <w:rsid w:val="00E462A5"/>
    <w:rsid w:val="00E5059A"/>
    <w:rsid w:val="00E5083F"/>
    <w:rsid w:val="00E50BB7"/>
    <w:rsid w:val="00E514A3"/>
    <w:rsid w:val="00E51789"/>
    <w:rsid w:val="00E51BAE"/>
    <w:rsid w:val="00E51CA1"/>
    <w:rsid w:val="00E520DE"/>
    <w:rsid w:val="00E52690"/>
    <w:rsid w:val="00E52C7D"/>
    <w:rsid w:val="00E550CD"/>
    <w:rsid w:val="00E638A0"/>
    <w:rsid w:val="00E64F85"/>
    <w:rsid w:val="00E65F23"/>
    <w:rsid w:val="00E670D4"/>
    <w:rsid w:val="00E70A99"/>
    <w:rsid w:val="00E70F82"/>
    <w:rsid w:val="00E71386"/>
    <w:rsid w:val="00E72CB3"/>
    <w:rsid w:val="00E75983"/>
    <w:rsid w:val="00E802BA"/>
    <w:rsid w:val="00E81176"/>
    <w:rsid w:val="00E811F5"/>
    <w:rsid w:val="00E917A9"/>
    <w:rsid w:val="00E91AFB"/>
    <w:rsid w:val="00E96573"/>
    <w:rsid w:val="00EA00C0"/>
    <w:rsid w:val="00EA0BEC"/>
    <w:rsid w:val="00EA1E36"/>
    <w:rsid w:val="00EA2802"/>
    <w:rsid w:val="00EA5734"/>
    <w:rsid w:val="00EA5A52"/>
    <w:rsid w:val="00EA5BF9"/>
    <w:rsid w:val="00EA6F55"/>
    <w:rsid w:val="00EB00B1"/>
    <w:rsid w:val="00EB5AFB"/>
    <w:rsid w:val="00EB68A3"/>
    <w:rsid w:val="00EB716D"/>
    <w:rsid w:val="00EB7E1E"/>
    <w:rsid w:val="00EC08E1"/>
    <w:rsid w:val="00EC42AC"/>
    <w:rsid w:val="00EC4FFA"/>
    <w:rsid w:val="00EC5F98"/>
    <w:rsid w:val="00EC6551"/>
    <w:rsid w:val="00EC7110"/>
    <w:rsid w:val="00EC7527"/>
    <w:rsid w:val="00ED4F6A"/>
    <w:rsid w:val="00ED51E2"/>
    <w:rsid w:val="00ED652E"/>
    <w:rsid w:val="00ED6A13"/>
    <w:rsid w:val="00ED750A"/>
    <w:rsid w:val="00EE0D46"/>
    <w:rsid w:val="00EE1984"/>
    <w:rsid w:val="00EE6C82"/>
    <w:rsid w:val="00EE6E2F"/>
    <w:rsid w:val="00EE70C5"/>
    <w:rsid w:val="00EF0B26"/>
    <w:rsid w:val="00EF6544"/>
    <w:rsid w:val="00F03C80"/>
    <w:rsid w:val="00F04ECF"/>
    <w:rsid w:val="00F05ADE"/>
    <w:rsid w:val="00F06C69"/>
    <w:rsid w:val="00F10390"/>
    <w:rsid w:val="00F107E8"/>
    <w:rsid w:val="00F12B6C"/>
    <w:rsid w:val="00F148FA"/>
    <w:rsid w:val="00F15B73"/>
    <w:rsid w:val="00F204A2"/>
    <w:rsid w:val="00F218DA"/>
    <w:rsid w:val="00F245EA"/>
    <w:rsid w:val="00F2461A"/>
    <w:rsid w:val="00F2496A"/>
    <w:rsid w:val="00F305DF"/>
    <w:rsid w:val="00F32810"/>
    <w:rsid w:val="00F344AA"/>
    <w:rsid w:val="00F368F6"/>
    <w:rsid w:val="00F41CE9"/>
    <w:rsid w:val="00F43308"/>
    <w:rsid w:val="00F464CF"/>
    <w:rsid w:val="00F46AD0"/>
    <w:rsid w:val="00F4764D"/>
    <w:rsid w:val="00F50C66"/>
    <w:rsid w:val="00F54E39"/>
    <w:rsid w:val="00F6561B"/>
    <w:rsid w:val="00F74319"/>
    <w:rsid w:val="00F75629"/>
    <w:rsid w:val="00F77801"/>
    <w:rsid w:val="00F8039D"/>
    <w:rsid w:val="00F820D7"/>
    <w:rsid w:val="00F849CE"/>
    <w:rsid w:val="00F84C9E"/>
    <w:rsid w:val="00F87149"/>
    <w:rsid w:val="00F9158F"/>
    <w:rsid w:val="00F91E6F"/>
    <w:rsid w:val="00F91FB3"/>
    <w:rsid w:val="00F97605"/>
    <w:rsid w:val="00FA10F6"/>
    <w:rsid w:val="00FA26BD"/>
    <w:rsid w:val="00FA3CC6"/>
    <w:rsid w:val="00FB0F0C"/>
    <w:rsid w:val="00FB127E"/>
    <w:rsid w:val="00FB15D4"/>
    <w:rsid w:val="00FC057C"/>
    <w:rsid w:val="00FC1C13"/>
    <w:rsid w:val="00FC2169"/>
    <w:rsid w:val="00FC4EE2"/>
    <w:rsid w:val="00FC6C5A"/>
    <w:rsid w:val="00FD1E28"/>
    <w:rsid w:val="00FD38D5"/>
    <w:rsid w:val="00FD3D67"/>
    <w:rsid w:val="00FD56E2"/>
    <w:rsid w:val="00FD7BA1"/>
    <w:rsid w:val="00FE0516"/>
    <w:rsid w:val="00FE077A"/>
    <w:rsid w:val="00FE1105"/>
    <w:rsid w:val="00FE29C5"/>
    <w:rsid w:val="00FE4767"/>
    <w:rsid w:val="00FF2264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1BF0248"/>
  <w15:docId w15:val="{7C218BB5-A015-6A4D-BCA1-A4A5086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e courant times c11"/>
    <w:qFormat/>
    <w:rsid w:val="001603CD"/>
    <w:rPr>
      <w:rFonts w:ascii="Times Roman" w:hAnsi="Times Roman"/>
      <w:sz w:val="22"/>
      <w:szCs w:val="24"/>
    </w:rPr>
  </w:style>
  <w:style w:type="paragraph" w:styleId="Titre1">
    <w:name w:val="heading 1"/>
    <w:basedOn w:val="Normal"/>
    <w:next w:val="Normal"/>
    <w:rsid w:val="00AE7633"/>
    <w:pPr>
      <w:keepNext/>
      <w:outlineLvl w:val="0"/>
    </w:pPr>
    <w:rPr>
      <w:szCs w:val="20"/>
    </w:rPr>
  </w:style>
  <w:style w:type="paragraph" w:styleId="Titre3">
    <w:name w:val="heading 3"/>
    <w:basedOn w:val="Normal"/>
    <w:next w:val="Normal"/>
    <w:link w:val="Titre3Car"/>
    <w:rsid w:val="00887D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re4">
    <w:name w:val="heading 4"/>
    <w:basedOn w:val="Normal"/>
    <w:next w:val="Normal"/>
    <w:rsid w:val="00AE76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bx-corpsdetextegris">
    <w:name w:val="Ubx - corps de texte gris"/>
    <w:basedOn w:val="Normal"/>
    <w:rsid w:val="0053737C"/>
    <w:rPr>
      <w:color w:val="808080"/>
      <w:lang w:val="cs-CZ"/>
    </w:rPr>
  </w:style>
  <w:style w:type="paragraph" w:styleId="Pieddepage">
    <w:name w:val="footer"/>
    <w:aliases w:val="UBx - Pied de page,bas de page"/>
    <w:basedOn w:val="Normal"/>
    <w:link w:val="PieddepageCar"/>
    <w:uiPriority w:val="99"/>
    <w:rsid w:val="0053737C"/>
    <w:pPr>
      <w:tabs>
        <w:tab w:val="center" w:pos="4536"/>
        <w:tab w:val="right" w:pos="9072"/>
      </w:tabs>
    </w:pPr>
    <w:rPr>
      <w:color w:val="808080"/>
      <w:sz w:val="18"/>
    </w:rPr>
  </w:style>
  <w:style w:type="character" w:customStyle="1" w:styleId="grandeflche">
    <w:name w:val="grande flèche"/>
    <w:rsid w:val="00003E02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rsid w:val="0053737C"/>
    <w:pPr>
      <w:numPr>
        <w:numId w:val="2"/>
      </w:numPr>
    </w:pPr>
    <w:rPr>
      <w:rFonts w:cs="Arial"/>
      <w:b/>
      <w:color w:val="808080"/>
      <w:sz w:val="36"/>
    </w:rPr>
  </w:style>
  <w:style w:type="paragraph" w:styleId="En-tte">
    <w:name w:val="header"/>
    <w:basedOn w:val="Normal"/>
    <w:link w:val="En-tteCar"/>
    <w:uiPriority w:val="99"/>
    <w:rsid w:val="00F74319"/>
    <w:pPr>
      <w:tabs>
        <w:tab w:val="center" w:pos="4536"/>
        <w:tab w:val="right" w:pos="9072"/>
      </w:tabs>
    </w:pPr>
  </w:style>
  <w:style w:type="paragraph" w:customStyle="1" w:styleId="Ubx-titreniveau2">
    <w:name w:val="Ubx - titre niveau 2"/>
    <w:basedOn w:val="Normal"/>
    <w:autoRedefine/>
    <w:rsid w:val="0053737C"/>
    <w:pPr>
      <w:numPr>
        <w:numId w:val="3"/>
      </w:numPr>
    </w:pPr>
    <w:rPr>
      <w:rFonts w:cs="Arial"/>
      <w:b/>
      <w:sz w:val="26"/>
    </w:rPr>
  </w:style>
  <w:style w:type="paragraph" w:customStyle="1" w:styleId="UBx-corpsdetexte">
    <w:name w:val="UBx - corps de texte"/>
    <w:basedOn w:val="Normal"/>
    <w:autoRedefine/>
    <w:rsid w:val="000B3116"/>
    <w:pPr>
      <w:tabs>
        <w:tab w:val="left" w:pos="2127"/>
      </w:tabs>
      <w:ind w:left="2127" w:hanging="1276"/>
    </w:pPr>
    <w:rPr>
      <w:rFonts w:cs="Arial"/>
      <w:color w:val="000000"/>
    </w:rPr>
  </w:style>
  <w:style w:type="paragraph" w:customStyle="1" w:styleId="UBx-corpsdetextebold">
    <w:name w:val="UBx - corps de texte bold"/>
    <w:basedOn w:val="Normal"/>
    <w:autoRedefine/>
    <w:rsid w:val="0053737C"/>
    <w:rPr>
      <w:b/>
    </w:rPr>
  </w:style>
  <w:style w:type="character" w:customStyle="1" w:styleId="En-tteCar">
    <w:name w:val="En-tête Car"/>
    <w:link w:val="En-tte"/>
    <w:uiPriority w:val="99"/>
    <w:rsid w:val="00F74319"/>
    <w:rPr>
      <w:rFonts w:ascii="Tw Cen MT" w:hAnsi="Tw Cen MT"/>
      <w:sz w:val="22"/>
      <w:szCs w:val="24"/>
    </w:rPr>
  </w:style>
  <w:style w:type="paragraph" w:customStyle="1" w:styleId="Ubx-titreniveau2pourcellulegris">
    <w:name w:val="Ubx - titre niveau 2 pour cellule gris"/>
    <w:basedOn w:val="Normal"/>
    <w:autoRedefine/>
    <w:rsid w:val="004D772C"/>
    <w:rPr>
      <w:b/>
      <w:color w:val="FFFFFF"/>
      <w:sz w:val="26"/>
      <w:lang w:val="cs-CZ"/>
    </w:rPr>
  </w:style>
  <w:style w:type="paragraph" w:customStyle="1" w:styleId="UBx-corpsdetexteboldgris">
    <w:name w:val="UBx - corps de texte bold gris"/>
    <w:basedOn w:val="UBx-corpsdetexte"/>
    <w:autoRedefine/>
    <w:rsid w:val="00F45ACB"/>
    <w:rPr>
      <w:b/>
      <w:color w:val="808080"/>
    </w:rPr>
  </w:style>
  <w:style w:type="paragraph" w:customStyle="1" w:styleId="numrodepage">
    <w:name w:val="numéro de page"/>
    <w:basedOn w:val="Normal"/>
    <w:link w:val="numrodepageCar"/>
    <w:rsid w:val="00F45ACB"/>
    <w:pPr>
      <w:jc w:val="right"/>
    </w:pPr>
    <w:rPr>
      <w:rFonts w:cs="Arial"/>
      <w:color w:val="808080"/>
      <w:sz w:val="16"/>
    </w:rPr>
  </w:style>
  <w:style w:type="character" w:customStyle="1" w:styleId="numrodepageCar">
    <w:name w:val="numéro de page Car"/>
    <w:link w:val="numrodepage"/>
    <w:rsid w:val="00F45ACB"/>
    <w:rPr>
      <w:rFonts w:ascii="Tw Cen MT" w:hAnsi="Tw Cen MT" w:cs="Arial"/>
      <w:color w:val="808080"/>
      <w:sz w:val="16"/>
      <w:szCs w:val="24"/>
      <w:lang w:val="fr-FR" w:eastAsia="fr-FR" w:bidi="ar-SA"/>
    </w:rPr>
  </w:style>
  <w:style w:type="table" w:styleId="Grilledutableau">
    <w:name w:val="Table Grid"/>
    <w:basedOn w:val="TableauNormal"/>
    <w:rsid w:val="00F4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x-dateetintitulsdossier">
    <w:name w:val="UBx - date et intitulés dossier"/>
    <w:basedOn w:val="Normal"/>
    <w:autoRedefine/>
    <w:rsid w:val="00C03731"/>
    <w:pPr>
      <w:ind w:left="127" w:hanging="14"/>
    </w:pPr>
    <w:rPr>
      <w:rFonts w:cs="Arial"/>
      <w:color w:val="000000"/>
      <w:sz w:val="16"/>
    </w:rPr>
  </w:style>
  <w:style w:type="paragraph" w:customStyle="1" w:styleId="UBx-dateetintitulsdossiergris">
    <w:name w:val="UBx - date et intitulés dossier gris"/>
    <w:basedOn w:val="Normal"/>
    <w:autoRedefine/>
    <w:rsid w:val="0091017A"/>
    <w:pPr>
      <w:ind w:right="-70"/>
      <w:jc w:val="right"/>
    </w:pPr>
    <w:rPr>
      <w:rFonts w:cs="Arial"/>
      <w:bCs/>
      <w:color w:val="808080"/>
      <w:sz w:val="16"/>
      <w:szCs w:val="16"/>
    </w:rPr>
  </w:style>
  <w:style w:type="paragraph" w:customStyle="1" w:styleId="UBx-soustitreniveau1">
    <w:name w:val="UBx - sous titre niveau 1"/>
    <w:basedOn w:val="Normal"/>
    <w:rsid w:val="006979D1"/>
    <w:rPr>
      <w:color w:val="808080"/>
      <w:sz w:val="28"/>
    </w:rPr>
  </w:style>
  <w:style w:type="paragraph" w:customStyle="1" w:styleId="UBx-titreparagraphe">
    <w:name w:val="UBx - titre paragraphe"/>
    <w:basedOn w:val="Normal"/>
    <w:link w:val="UBx-titreparagrapheCarCar"/>
    <w:rsid w:val="00AE7633"/>
    <w:pPr>
      <w:numPr>
        <w:numId w:val="1"/>
      </w:numPr>
      <w:ind w:left="0" w:firstLine="0"/>
    </w:pPr>
    <w:rPr>
      <w:rFonts w:cs="Arial"/>
      <w:b/>
      <w:color w:val="000000"/>
    </w:rPr>
  </w:style>
  <w:style w:type="character" w:customStyle="1" w:styleId="UBx-titreparagrapheCarCar">
    <w:name w:val="UBx - titre paragraphe Car Car"/>
    <w:link w:val="UBx-titreparagraphe"/>
    <w:rsid w:val="00AE7633"/>
    <w:rPr>
      <w:rFonts w:ascii="Times Roman" w:hAnsi="Times Roman" w:cs="Arial"/>
      <w:b/>
      <w:color w:val="000000"/>
      <w:sz w:val="22"/>
      <w:szCs w:val="24"/>
    </w:rPr>
  </w:style>
  <w:style w:type="paragraph" w:styleId="Textedebulles">
    <w:name w:val="Balloon Text"/>
    <w:basedOn w:val="Normal"/>
    <w:link w:val="TextedebullesCar"/>
    <w:rsid w:val="006D69DC"/>
    <w:rPr>
      <w:rFonts w:ascii="Tahoma" w:hAnsi="Tahoma"/>
      <w:sz w:val="16"/>
      <w:szCs w:val="16"/>
    </w:rPr>
  </w:style>
  <w:style w:type="paragraph" w:customStyle="1" w:styleId="UBx-tableauentte">
    <w:name w:val="UBx - tableau entête"/>
    <w:basedOn w:val="Normal"/>
    <w:rsid w:val="004D772C"/>
    <w:rPr>
      <w:rFonts w:cs="Arial"/>
      <w:color w:val="000000"/>
      <w:sz w:val="16"/>
    </w:rPr>
  </w:style>
  <w:style w:type="character" w:customStyle="1" w:styleId="TextedebullesCar">
    <w:name w:val="Texte de bulles Car"/>
    <w:link w:val="Textedebulles"/>
    <w:rsid w:val="006D69D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aliases w:val="UBx - Pied de page Car,bas de page Car"/>
    <w:link w:val="Pieddepage"/>
    <w:uiPriority w:val="99"/>
    <w:rsid w:val="00C75F91"/>
    <w:rPr>
      <w:rFonts w:ascii="Tw Cen MT" w:hAnsi="Tw Cen MT"/>
      <w:color w:val="808080"/>
      <w:sz w:val="18"/>
      <w:szCs w:val="24"/>
    </w:rPr>
  </w:style>
  <w:style w:type="paragraph" w:styleId="Paragraphedeliste">
    <w:name w:val="List Paragraph"/>
    <w:basedOn w:val="Normal"/>
    <w:uiPriority w:val="34"/>
    <w:rsid w:val="0010796E"/>
    <w:pPr>
      <w:ind w:left="720"/>
      <w:contextualSpacing/>
    </w:pPr>
  </w:style>
  <w:style w:type="character" w:styleId="Lienhypertexte">
    <w:name w:val="Hyperlink"/>
    <w:rsid w:val="00FA26BD"/>
    <w:rPr>
      <w:color w:val="0000FF"/>
      <w:u w:val="single"/>
    </w:rPr>
  </w:style>
  <w:style w:type="character" w:styleId="Marquedecommentaire">
    <w:name w:val="annotation reference"/>
    <w:rsid w:val="003A56ED"/>
    <w:rPr>
      <w:sz w:val="16"/>
      <w:szCs w:val="16"/>
    </w:rPr>
  </w:style>
  <w:style w:type="paragraph" w:styleId="Commentaire">
    <w:name w:val="annotation text"/>
    <w:basedOn w:val="Normal"/>
    <w:link w:val="CommentaireCar"/>
    <w:rsid w:val="003A56ED"/>
    <w:rPr>
      <w:sz w:val="20"/>
      <w:szCs w:val="20"/>
    </w:rPr>
  </w:style>
  <w:style w:type="character" w:customStyle="1" w:styleId="CommentaireCar">
    <w:name w:val="Commentaire Car"/>
    <w:link w:val="Commentaire"/>
    <w:rsid w:val="003A56ED"/>
    <w:rPr>
      <w:rFonts w:ascii="Tw Cen MT" w:hAnsi="Tw Cen M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3A56ED"/>
    <w:rPr>
      <w:b/>
      <w:bCs/>
    </w:rPr>
  </w:style>
  <w:style w:type="character" w:customStyle="1" w:styleId="ObjetducommentaireCar">
    <w:name w:val="Objet du commentaire Car"/>
    <w:link w:val="Objetducommentaire"/>
    <w:rsid w:val="003A56ED"/>
    <w:rPr>
      <w:rFonts w:ascii="Tw Cen MT" w:hAnsi="Tw Cen MT"/>
      <w:b/>
      <w:bCs/>
      <w:sz w:val="20"/>
      <w:szCs w:val="20"/>
    </w:rPr>
  </w:style>
  <w:style w:type="paragraph" w:customStyle="1" w:styleId="titreOBJETarialboldc26maj">
    <w:name w:val="titre OBJET arial bold c26 maj"/>
    <w:rsid w:val="001603CD"/>
    <w:pPr>
      <w:tabs>
        <w:tab w:val="left" w:pos="-2552"/>
      </w:tabs>
    </w:pPr>
    <w:rPr>
      <w:rFonts w:ascii="Arial" w:hAnsi="Arial" w:cs="Arial"/>
      <w:b/>
      <w:color w:val="4A442A"/>
      <w:sz w:val="52"/>
      <w:szCs w:val="52"/>
    </w:rPr>
  </w:style>
  <w:style w:type="paragraph" w:customStyle="1" w:styleId="soustitreArialboldc11">
    <w:name w:val="soustitre Arial bold c11"/>
    <w:basedOn w:val="UBx-corpsdetexte"/>
    <w:qFormat/>
    <w:rsid w:val="004954F2"/>
    <w:pPr>
      <w:tabs>
        <w:tab w:val="clear" w:pos="2127"/>
        <w:tab w:val="left" w:pos="-2552"/>
      </w:tabs>
      <w:ind w:left="0" w:firstLine="0"/>
    </w:pPr>
    <w:rPr>
      <w:rFonts w:ascii="Arial" w:hAnsi="Arial"/>
      <w:b/>
      <w:color w:val="4A442A"/>
      <w:szCs w:val="22"/>
    </w:rPr>
  </w:style>
  <w:style w:type="paragraph" w:customStyle="1" w:styleId="Soulignement">
    <w:name w:val="Soulignement"/>
    <w:basedOn w:val="Normal"/>
    <w:rsid w:val="004954F2"/>
    <w:pPr>
      <w:pBdr>
        <w:top w:val="single" w:sz="4" w:space="4" w:color="auto"/>
      </w:pBdr>
    </w:pPr>
    <w:rPr>
      <w:rFonts w:ascii="Arial" w:hAnsi="Arial"/>
      <w:b/>
    </w:rPr>
  </w:style>
  <w:style w:type="paragraph" w:customStyle="1" w:styleId="blocdestinatairestructurec11arial">
    <w:name w:val="bloc destinataire &amp; structure c11 arial"/>
    <w:qFormat/>
    <w:rsid w:val="00FE4767"/>
    <w:rPr>
      <w:rFonts w:ascii="Arial" w:eastAsia="Calibri" w:hAnsi="Arial"/>
      <w:sz w:val="22"/>
      <w:szCs w:val="24"/>
      <w:lang w:eastAsia="en-US"/>
    </w:rPr>
  </w:style>
  <w:style w:type="paragraph" w:customStyle="1" w:styleId="Blocadressec9arial">
    <w:name w:val="Bloc adresse c9 arial"/>
    <w:basedOn w:val="Normal"/>
    <w:qFormat/>
    <w:rsid w:val="00FE4767"/>
    <w:rPr>
      <w:rFonts w:ascii="Arial" w:eastAsia="Calibri" w:hAnsi="Arial" w:cs="Arial"/>
      <w:sz w:val="18"/>
      <w:szCs w:val="18"/>
      <w:lang w:eastAsia="en-US"/>
    </w:rPr>
  </w:style>
  <w:style w:type="character" w:styleId="Accentuation">
    <w:name w:val="Emphasis"/>
    <w:basedOn w:val="Policepardfaut"/>
    <w:uiPriority w:val="20"/>
    <w:qFormat/>
    <w:rsid w:val="0003359D"/>
    <w:rPr>
      <w:i/>
      <w:iCs/>
    </w:rPr>
  </w:style>
  <w:style w:type="character" w:customStyle="1" w:styleId="Titre3Car">
    <w:name w:val="Titre 3 Car"/>
    <w:basedOn w:val="Policepardfaut"/>
    <w:link w:val="Titre3"/>
    <w:rsid w:val="00887D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gkelc">
    <w:name w:val="hgkelc"/>
    <w:basedOn w:val="Policepardfaut"/>
    <w:rsid w:val="00A9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mbeo.com/cost-of-living/in/Bordeau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ueil.chercheurs@u-bordeaux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ccueil.chercheurs@u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ueil.chercheurs@u-bordeaux.f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13D0-3BB8-4854-B508-DDA19223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1806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</vt:lpstr>
    </vt:vector>
  </TitlesOfParts>
  <Company>DAG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</dc:title>
  <dc:subject/>
  <dc:creator>Université de Bordeaux</dc:creator>
  <cp:keywords/>
  <cp:lastModifiedBy>Iryna Danylyshyna</cp:lastModifiedBy>
  <cp:revision>5</cp:revision>
  <cp:lastPrinted>2023-12-15T13:46:00Z</cp:lastPrinted>
  <dcterms:created xsi:type="dcterms:W3CDTF">2024-11-13T13:13:00Z</dcterms:created>
  <dcterms:modified xsi:type="dcterms:W3CDTF">2025-04-18T13:22:00Z</dcterms:modified>
</cp:coreProperties>
</file>